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D121B" w14:textId="2BD824F5" w:rsidR="006E4D94" w:rsidRPr="00297A40" w:rsidRDefault="00297A40" w:rsidP="003B1CF5">
      <w:pPr>
        <w:widowControl/>
        <w:rPr>
          <w:rFonts w:ascii="Garamond" w:hAnsi="Garamond" w:hint="default"/>
          <w:b/>
          <w:sz w:val="24"/>
          <w:szCs w:val="24"/>
        </w:rPr>
      </w:pPr>
      <w:r w:rsidRPr="00297A40">
        <w:rPr>
          <w:rFonts w:ascii="Garamond" w:hAnsi="Garamond" w:hint="default"/>
          <w:b/>
          <w:sz w:val="24"/>
          <w:szCs w:val="24"/>
        </w:rPr>
        <w:t>WITNESS AND MEMORY</w:t>
      </w:r>
    </w:p>
    <w:p w14:paraId="0F6C57AD" w14:textId="77777777" w:rsidR="006E4D94" w:rsidRDefault="006E4D94" w:rsidP="003B1CF5">
      <w:pPr>
        <w:widowControl/>
        <w:rPr>
          <w:rFonts w:ascii="Garamond" w:hAnsi="Garamond" w:hint="default"/>
          <w:sz w:val="24"/>
          <w:szCs w:val="24"/>
        </w:rPr>
      </w:pPr>
    </w:p>
    <w:p w14:paraId="2DEB5C9B" w14:textId="77777777" w:rsidR="00A71A62" w:rsidRDefault="00A71A62" w:rsidP="00D27818">
      <w:pPr>
        <w:widowControl/>
        <w:ind w:firstLine="720"/>
        <w:rPr>
          <w:rFonts w:ascii="Garamond" w:hAnsi="Garamond" w:hint="default"/>
          <w:sz w:val="24"/>
          <w:szCs w:val="24"/>
        </w:rPr>
      </w:pPr>
    </w:p>
    <w:p w14:paraId="4A6C2E5C" w14:textId="60D386E8" w:rsidR="00A466A1" w:rsidRDefault="00012265" w:rsidP="00D27818">
      <w:pPr>
        <w:widowControl/>
        <w:ind w:firstLine="720"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 xml:space="preserve">Few parts of the world, except perhaps </w:t>
      </w:r>
      <w:r w:rsidR="00473B36">
        <w:rPr>
          <w:rFonts w:ascii="Garamond" w:hAnsi="Garamond" w:hint="default"/>
          <w:sz w:val="24"/>
          <w:szCs w:val="24"/>
        </w:rPr>
        <w:t>Britain</w:t>
      </w:r>
      <w:r w:rsidR="00F420F8">
        <w:rPr>
          <w:rFonts w:ascii="Garamond" w:hAnsi="Garamond" w:hint="default"/>
          <w:sz w:val="24"/>
          <w:szCs w:val="24"/>
        </w:rPr>
        <w:t xml:space="preserve"> during </w:t>
      </w:r>
      <w:r w:rsidR="00A270DE">
        <w:rPr>
          <w:rFonts w:ascii="Garamond" w:hAnsi="Garamond" w:hint="default"/>
          <w:sz w:val="24"/>
          <w:szCs w:val="24"/>
        </w:rPr>
        <w:t>the world’s first industrial revolution</w:t>
      </w:r>
      <w:r>
        <w:rPr>
          <w:rFonts w:ascii="Garamond" w:hAnsi="Garamond" w:hint="default"/>
          <w:sz w:val="24"/>
          <w:szCs w:val="24"/>
        </w:rPr>
        <w:t xml:space="preserve"> at the end of the 1</w:t>
      </w:r>
      <w:r w:rsidR="00473B36">
        <w:rPr>
          <w:rFonts w:ascii="Garamond" w:hAnsi="Garamond" w:hint="default"/>
          <w:sz w:val="24"/>
          <w:szCs w:val="24"/>
        </w:rPr>
        <w:t>8</w:t>
      </w:r>
      <w:r w:rsidRPr="00012265">
        <w:rPr>
          <w:rFonts w:ascii="Garamond" w:hAnsi="Garamond" w:hint="default"/>
          <w:sz w:val="24"/>
          <w:szCs w:val="24"/>
          <w:vertAlign w:val="superscript"/>
        </w:rPr>
        <w:t>th</w:t>
      </w:r>
      <w:r>
        <w:rPr>
          <w:rFonts w:ascii="Garamond" w:hAnsi="Garamond" w:hint="default"/>
          <w:sz w:val="24"/>
          <w:szCs w:val="24"/>
        </w:rPr>
        <w:t xml:space="preserve"> century, have experience</w:t>
      </w:r>
      <w:r w:rsidR="00E80496">
        <w:rPr>
          <w:rFonts w:ascii="Garamond" w:hAnsi="Garamond" w:hint="default"/>
          <w:sz w:val="24"/>
          <w:szCs w:val="24"/>
        </w:rPr>
        <w:t>d</w:t>
      </w:r>
      <w:r>
        <w:rPr>
          <w:rFonts w:ascii="Garamond" w:hAnsi="Garamond" w:hint="default"/>
          <w:sz w:val="24"/>
          <w:szCs w:val="24"/>
        </w:rPr>
        <w:t xml:space="preserve"> the</w:t>
      </w:r>
      <w:r w:rsidR="004A7C6D">
        <w:rPr>
          <w:rFonts w:ascii="Garamond" w:hAnsi="Garamond" w:hint="default"/>
          <w:sz w:val="24"/>
          <w:szCs w:val="24"/>
        </w:rPr>
        <w:t xml:space="preserve"> kind of</w:t>
      </w:r>
      <w:r>
        <w:rPr>
          <w:rFonts w:ascii="Garamond" w:hAnsi="Garamond" w:hint="default"/>
          <w:sz w:val="24"/>
          <w:szCs w:val="24"/>
        </w:rPr>
        <w:t xml:space="preserve"> social and economic </w:t>
      </w:r>
      <w:r w:rsidR="002C088E">
        <w:rPr>
          <w:rFonts w:ascii="Garamond" w:hAnsi="Garamond" w:hint="default"/>
          <w:sz w:val="24"/>
          <w:szCs w:val="24"/>
        </w:rPr>
        <w:t>transformation</w:t>
      </w:r>
      <w:r>
        <w:rPr>
          <w:rFonts w:ascii="Garamond" w:hAnsi="Garamond" w:hint="default"/>
          <w:sz w:val="24"/>
          <w:szCs w:val="24"/>
        </w:rPr>
        <w:t xml:space="preserve"> which has recently been experienced in China. </w:t>
      </w:r>
      <w:r w:rsidR="00F0098E">
        <w:rPr>
          <w:rFonts w:ascii="Garamond" w:hAnsi="Garamond" w:hint="default"/>
          <w:sz w:val="24"/>
          <w:szCs w:val="24"/>
        </w:rPr>
        <w:t xml:space="preserve">This </w:t>
      </w:r>
      <w:r w:rsidR="00A270DE">
        <w:rPr>
          <w:rFonts w:ascii="Garamond" w:hAnsi="Garamond" w:hint="default"/>
          <w:sz w:val="24"/>
          <w:szCs w:val="24"/>
        </w:rPr>
        <w:t>development</w:t>
      </w:r>
      <w:r w:rsidR="00F0098E">
        <w:rPr>
          <w:rFonts w:ascii="Garamond" w:hAnsi="Garamond" w:hint="default"/>
          <w:sz w:val="24"/>
          <w:szCs w:val="24"/>
        </w:rPr>
        <w:t xml:space="preserve"> is characterised by </w:t>
      </w:r>
      <w:r w:rsidR="00473B36">
        <w:rPr>
          <w:rFonts w:ascii="Garamond" w:hAnsi="Garamond" w:hint="default"/>
          <w:sz w:val="24"/>
          <w:szCs w:val="24"/>
        </w:rPr>
        <w:t>population movement</w:t>
      </w:r>
      <w:r w:rsidR="00F0098E">
        <w:rPr>
          <w:rFonts w:ascii="Garamond" w:hAnsi="Garamond" w:hint="default"/>
          <w:sz w:val="24"/>
          <w:szCs w:val="24"/>
        </w:rPr>
        <w:t xml:space="preserve"> from the countryside to the city and from small cities to larger cities. On the one ha</w:t>
      </w:r>
      <w:r w:rsidR="00473B36">
        <w:rPr>
          <w:rFonts w:ascii="Garamond" w:hAnsi="Garamond" w:hint="default"/>
          <w:sz w:val="24"/>
          <w:szCs w:val="24"/>
        </w:rPr>
        <w:t>nd</w:t>
      </w:r>
      <w:r w:rsidR="009B1BBD">
        <w:rPr>
          <w:rFonts w:ascii="Garamond" w:hAnsi="Garamond" w:hint="default"/>
          <w:sz w:val="24"/>
          <w:szCs w:val="24"/>
        </w:rPr>
        <w:t>,</w:t>
      </w:r>
      <w:r w:rsidR="00F0098E">
        <w:rPr>
          <w:rFonts w:ascii="Garamond" w:hAnsi="Garamond" w:hint="default"/>
          <w:sz w:val="24"/>
          <w:szCs w:val="24"/>
        </w:rPr>
        <w:t xml:space="preserve"> there is the </w:t>
      </w:r>
      <w:r w:rsidR="00F0098E" w:rsidRPr="00951E25">
        <w:rPr>
          <w:rFonts w:ascii="Garamond" w:hAnsi="Garamond" w:hint="default"/>
          <w:sz w:val="24"/>
          <w:szCs w:val="24"/>
        </w:rPr>
        <w:t xml:space="preserve">push from the countryside </w:t>
      </w:r>
      <w:r w:rsidR="004A7C6D">
        <w:rPr>
          <w:rFonts w:ascii="Garamond" w:hAnsi="Garamond" w:hint="default"/>
          <w:sz w:val="24"/>
          <w:szCs w:val="24"/>
        </w:rPr>
        <w:t>as</w:t>
      </w:r>
      <w:r w:rsidR="00F0098E" w:rsidRPr="00951E25">
        <w:rPr>
          <w:rFonts w:ascii="Garamond" w:hAnsi="Garamond" w:hint="default"/>
          <w:sz w:val="24"/>
          <w:szCs w:val="24"/>
        </w:rPr>
        <w:t xml:space="preserve"> farm </w:t>
      </w:r>
      <w:r w:rsidR="00473B36">
        <w:rPr>
          <w:rFonts w:ascii="Garamond" w:hAnsi="Garamond" w:hint="default"/>
          <w:sz w:val="24"/>
          <w:szCs w:val="24"/>
        </w:rPr>
        <w:t>labourers</w:t>
      </w:r>
      <w:r w:rsidR="004A7C6D">
        <w:rPr>
          <w:rFonts w:ascii="Garamond" w:hAnsi="Garamond" w:hint="default"/>
          <w:sz w:val="24"/>
          <w:szCs w:val="24"/>
        </w:rPr>
        <w:t xml:space="preserve"> fail to find sufficient work</w:t>
      </w:r>
      <w:r w:rsidR="00F0098E" w:rsidRPr="00951E25">
        <w:rPr>
          <w:rFonts w:ascii="Garamond" w:hAnsi="Garamond" w:hint="default"/>
          <w:sz w:val="24"/>
          <w:szCs w:val="24"/>
        </w:rPr>
        <w:t xml:space="preserve"> and</w:t>
      </w:r>
      <w:r w:rsidR="00473B36">
        <w:rPr>
          <w:rFonts w:ascii="Garamond" w:hAnsi="Garamond" w:hint="default"/>
          <w:sz w:val="24"/>
          <w:szCs w:val="24"/>
        </w:rPr>
        <w:t>,</w:t>
      </w:r>
      <w:r w:rsidR="00F0098E" w:rsidRPr="00951E25">
        <w:rPr>
          <w:rFonts w:ascii="Garamond" w:hAnsi="Garamond" w:hint="default"/>
          <w:sz w:val="24"/>
          <w:szCs w:val="24"/>
        </w:rPr>
        <w:t xml:space="preserve"> on the other</w:t>
      </w:r>
      <w:r w:rsidR="00473B36">
        <w:rPr>
          <w:rFonts w:ascii="Garamond" w:hAnsi="Garamond" w:hint="default"/>
          <w:sz w:val="24"/>
          <w:szCs w:val="24"/>
        </w:rPr>
        <w:t>,</w:t>
      </w:r>
      <w:r w:rsidR="00F0098E" w:rsidRPr="00951E25">
        <w:rPr>
          <w:rFonts w:ascii="Garamond" w:hAnsi="Garamond" w:hint="default"/>
          <w:sz w:val="24"/>
          <w:szCs w:val="24"/>
        </w:rPr>
        <w:t xml:space="preserve"> the pull of the cities </w:t>
      </w:r>
      <w:r w:rsidR="00473B36">
        <w:rPr>
          <w:rFonts w:ascii="Garamond" w:hAnsi="Garamond" w:hint="default"/>
          <w:sz w:val="24"/>
          <w:szCs w:val="24"/>
        </w:rPr>
        <w:t>on</w:t>
      </w:r>
      <w:r w:rsidR="00F0098E" w:rsidRPr="00951E25">
        <w:rPr>
          <w:rFonts w:ascii="Garamond" w:hAnsi="Garamond" w:hint="default"/>
          <w:sz w:val="24"/>
          <w:szCs w:val="24"/>
        </w:rPr>
        <w:t xml:space="preserve"> young people with aspirations for </w:t>
      </w:r>
      <w:r w:rsidR="00473B36">
        <w:rPr>
          <w:rFonts w:ascii="Garamond" w:hAnsi="Garamond" w:hint="default"/>
          <w:sz w:val="24"/>
          <w:szCs w:val="24"/>
        </w:rPr>
        <w:t>self</w:t>
      </w:r>
      <w:r w:rsidR="004A7C6D">
        <w:rPr>
          <w:rFonts w:ascii="Garamond" w:hAnsi="Garamond" w:hint="default"/>
          <w:sz w:val="24"/>
          <w:szCs w:val="24"/>
        </w:rPr>
        <w:t>-</w:t>
      </w:r>
      <w:r w:rsidR="00F0098E" w:rsidRPr="00951E25">
        <w:rPr>
          <w:rFonts w:ascii="Garamond" w:hAnsi="Garamond" w:hint="default"/>
          <w:sz w:val="24"/>
          <w:szCs w:val="24"/>
        </w:rPr>
        <w:t xml:space="preserve">improvement. </w:t>
      </w:r>
      <w:r w:rsidR="00A466A1">
        <w:rPr>
          <w:rFonts w:ascii="Garamond" w:hAnsi="Garamond" w:hint="default"/>
          <w:sz w:val="24"/>
          <w:szCs w:val="24"/>
        </w:rPr>
        <w:t>This explains the particular poignancy of certain poems which have emerged from China in recent years</w:t>
      </w:r>
      <w:r w:rsidR="00D27818">
        <w:rPr>
          <w:rFonts w:ascii="Garamond" w:hAnsi="Garamond" w:hint="default"/>
          <w:sz w:val="24"/>
          <w:szCs w:val="24"/>
        </w:rPr>
        <w:t>.</w:t>
      </w:r>
      <w:r w:rsidR="00A466A1">
        <w:rPr>
          <w:rFonts w:ascii="Garamond" w:hAnsi="Garamond" w:hint="default"/>
          <w:sz w:val="24"/>
          <w:szCs w:val="24"/>
        </w:rPr>
        <w:t xml:space="preserve"> </w:t>
      </w:r>
    </w:p>
    <w:p w14:paraId="333B6733" w14:textId="77777777" w:rsidR="0032504F" w:rsidRDefault="00951E25" w:rsidP="00A466A1">
      <w:pPr>
        <w:widowControl/>
        <w:ind w:firstLine="720"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 xml:space="preserve">In the </w:t>
      </w:r>
      <w:r w:rsidR="00D27818">
        <w:rPr>
          <w:rFonts w:ascii="Garamond" w:hAnsi="Garamond" w:hint="default"/>
          <w:sz w:val="24"/>
          <w:szCs w:val="24"/>
        </w:rPr>
        <w:t>19</w:t>
      </w:r>
      <w:r>
        <w:rPr>
          <w:rFonts w:ascii="Garamond" w:hAnsi="Garamond" w:hint="default"/>
          <w:sz w:val="24"/>
          <w:szCs w:val="24"/>
        </w:rPr>
        <w:t xml:space="preserve">90s a small number of </w:t>
      </w:r>
      <w:r w:rsidR="00473B36">
        <w:rPr>
          <w:rFonts w:ascii="Garamond" w:hAnsi="Garamond" w:hint="default"/>
          <w:sz w:val="24"/>
          <w:szCs w:val="24"/>
        </w:rPr>
        <w:t xml:space="preserve">migrant </w:t>
      </w:r>
      <w:r>
        <w:rPr>
          <w:rFonts w:ascii="Garamond" w:hAnsi="Garamond" w:hint="default"/>
          <w:sz w:val="24"/>
          <w:szCs w:val="24"/>
        </w:rPr>
        <w:t>w</w:t>
      </w:r>
      <w:r w:rsidR="002217D8">
        <w:rPr>
          <w:rFonts w:ascii="Garamond" w:hAnsi="Garamond" w:hint="default"/>
          <w:sz w:val="24"/>
          <w:szCs w:val="24"/>
        </w:rPr>
        <w:t>orkers</w:t>
      </w:r>
      <w:r w:rsidR="00E80496">
        <w:rPr>
          <w:rFonts w:ascii="Garamond" w:hAnsi="Garamond" w:hint="default"/>
          <w:sz w:val="24"/>
          <w:szCs w:val="24"/>
        </w:rPr>
        <w:t xml:space="preserve"> began writing as a means of expressing </w:t>
      </w:r>
      <w:r w:rsidR="000C5372">
        <w:rPr>
          <w:rFonts w:ascii="Garamond" w:hAnsi="Garamond" w:hint="default"/>
          <w:sz w:val="24"/>
          <w:szCs w:val="24"/>
        </w:rPr>
        <w:t xml:space="preserve">the </w:t>
      </w:r>
      <w:r w:rsidR="0032504F">
        <w:rPr>
          <w:rFonts w:ascii="Garamond" w:hAnsi="Garamond" w:hint="default"/>
          <w:sz w:val="24"/>
          <w:szCs w:val="24"/>
        </w:rPr>
        <w:t>dehumanising realities</w:t>
      </w:r>
      <w:r w:rsidR="000C5372">
        <w:rPr>
          <w:rFonts w:ascii="Garamond" w:hAnsi="Garamond" w:hint="default"/>
          <w:sz w:val="24"/>
          <w:szCs w:val="24"/>
        </w:rPr>
        <w:t xml:space="preserve"> of </w:t>
      </w:r>
      <w:r w:rsidR="00E80496">
        <w:rPr>
          <w:rFonts w:ascii="Garamond" w:hAnsi="Garamond" w:hint="default"/>
          <w:sz w:val="24"/>
          <w:szCs w:val="24"/>
        </w:rPr>
        <w:t>their lives</w:t>
      </w:r>
      <w:r w:rsidR="00D27818">
        <w:rPr>
          <w:rFonts w:ascii="Garamond" w:hAnsi="Garamond" w:hint="default"/>
          <w:sz w:val="24"/>
          <w:szCs w:val="24"/>
        </w:rPr>
        <w:t xml:space="preserve"> and </w:t>
      </w:r>
      <w:r w:rsidR="0032504F">
        <w:rPr>
          <w:rFonts w:ascii="Garamond" w:hAnsi="Garamond" w:hint="default"/>
          <w:sz w:val="24"/>
          <w:szCs w:val="24"/>
        </w:rPr>
        <w:t>of</w:t>
      </w:r>
      <w:r w:rsidR="00E80496">
        <w:rPr>
          <w:rFonts w:ascii="Garamond" w:hAnsi="Garamond" w:hint="default"/>
          <w:sz w:val="24"/>
          <w:szCs w:val="24"/>
        </w:rPr>
        <w:t xml:space="preserve"> </w:t>
      </w:r>
      <w:r w:rsidR="00473B36">
        <w:rPr>
          <w:rFonts w:ascii="Garamond" w:hAnsi="Garamond" w:hint="default"/>
          <w:sz w:val="24"/>
          <w:szCs w:val="24"/>
        </w:rPr>
        <w:t>their</w:t>
      </w:r>
      <w:r>
        <w:rPr>
          <w:rFonts w:ascii="Garamond" w:hAnsi="Garamond" w:hint="default"/>
          <w:sz w:val="24"/>
          <w:szCs w:val="24"/>
        </w:rPr>
        <w:t xml:space="preserve"> </w:t>
      </w:r>
      <w:r w:rsidR="007662B2">
        <w:rPr>
          <w:rFonts w:ascii="Garamond" w:hAnsi="Garamond" w:hint="default"/>
          <w:sz w:val="24"/>
          <w:szCs w:val="24"/>
        </w:rPr>
        <w:t>longing for</w:t>
      </w:r>
      <w:r w:rsidR="00D27818">
        <w:rPr>
          <w:rFonts w:ascii="Garamond" w:hAnsi="Garamond" w:hint="default"/>
          <w:sz w:val="24"/>
          <w:szCs w:val="24"/>
        </w:rPr>
        <w:t xml:space="preserve"> </w:t>
      </w:r>
      <w:r w:rsidR="007662B2">
        <w:rPr>
          <w:rFonts w:ascii="Garamond" w:hAnsi="Garamond" w:hint="default"/>
          <w:sz w:val="24"/>
          <w:szCs w:val="24"/>
        </w:rPr>
        <w:t>homeland</w:t>
      </w:r>
      <w:r w:rsidR="00D27818">
        <w:rPr>
          <w:rFonts w:ascii="Garamond" w:hAnsi="Garamond" w:hint="default"/>
          <w:sz w:val="24"/>
          <w:szCs w:val="24"/>
        </w:rPr>
        <w:t>s</w:t>
      </w:r>
      <w:r>
        <w:rPr>
          <w:rFonts w:ascii="Garamond" w:hAnsi="Garamond" w:hint="default"/>
          <w:sz w:val="24"/>
          <w:szCs w:val="24"/>
        </w:rPr>
        <w:t>.</w:t>
      </w:r>
      <w:r w:rsidR="007662B2">
        <w:rPr>
          <w:rFonts w:ascii="Garamond" w:hAnsi="Garamond" w:hint="default"/>
          <w:sz w:val="24"/>
          <w:szCs w:val="24"/>
        </w:rPr>
        <w:t xml:space="preserve"> </w:t>
      </w:r>
      <w:r w:rsidR="00563BB3">
        <w:rPr>
          <w:rFonts w:ascii="Garamond" w:hAnsi="Garamond" w:hint="default"/>
          <w:sz w:val="24"/>
          <w:szCs w:val="24"/>
        </w:rPr>
        <w:t>These poems</w:t>
      </w:r>
      <w:r w:rsidR="00D27818" w:rsidRPr="00D27818">
        <w:rPr>
          <w:rFonts w:ascii="Garamond" w:hAnsi="Garamond" w:hint="default"/>
          <w:sz w:val="24"/>
          <w:szCs w:val="24"/>
        </w:rPr>
        <w:t xml:space="preserve"> </w:t>
      </w:r>
      <w:r w:rsidR="00D27818">
        <w:rPr>
          <w:rFonts w:ascii="Garamond" w:hAnsi="Garamond" w:hint="default"/>
          <w:sz w:val="24"/>
          <w:szCs w:val="24"/>
        </w:rPr>
        <w:t>preserve their memories of rural and spiritual</w:t>
      </w:r>
      <w:r w:rsidR="00473B36">
        <w:rPr>
          <w:rFonts w:ascii="Garamond" w:hAnsi="Garamond" w:hint="default"/>
          <w:sz w:val="24"/>
          <w:szCs w:val="24"/>
        </w:rPr>
        <w:t xml:space="preserve"> life</w:t>
      </w:r>
      <w:r w:rsidR="00D27818">
        <w:rPr>
          <w:rFonts w:ascii="Garamond" w:hAnsi="Garamond" w:hint="default"/>
          <w:sz w:val="24"/>
          <w:szCs w:val="24"/>
        </w:rPr>
        <w:t xml:space="preserve">, as well as </w:t>
      </w:r>
      <w:r w:rsidR="00563BB3">
        <w:rPr>
          <w:rFonts w:ascii="Garamond" w:hAnsi="Garamond" w:hint="default"/>
          <w:sz w:val="24"/>
          <w:szCs w:val="24"/>
        </w:rPr>
        <w:t>bear</w:t>
      </w:r>
      <w:r w:rsidR="00D27818">
        <w:rPr>
          <w:rFonts w:ascii="Garamond" w:hAnsi="Garamond" w:hint="default"/>
          <w:sz w:val="24"/>
          <w:szCs w:val="24"/>
        </w:rPr>
        <w:t>ing</w:t>
      </w:r>
      <w:r w:rsidR="00563BB3">
        <w:rPr>
          <w:rFonts w:ascii="Garamond" w:hAnsi="Garamond" w:hint="default"/>
          <w:sz w:val="24"/>
          <w:szCs w:val="24"/>
        </w:rPr>
        <w:t xml:space="preserve"> witness to the sufferings they endured</w:t>
      </w:r>
      <w:r w:rsidR="00D27818">
        <w:rPr>
          <w:rFonts w:ascii="Garamond" w:hAnsi="Garamond" w:hint="default"/>
          <w:sz w:val="24"/>
          <w:szCs w:val="24"/>
        </w:rPr>
        <w:t>.</w:t>
      </w:r>
    </w:p>
    <w:p w14:paraId="08F2D8F6" w14:textId="77777777" w:rsidR="00A77B6F" w:rsidRDefault="008D5493" w:rsidP="008D5493">
      <w:pPr>
        <w:widowControl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ab/>
      </w:r>
      <w:r w:rsidR="00A466A1">
        <w:rPr>
          <w:rFonts w:ascii="Garamond" w:hAnsi="Garamond" w:hint="default"/>
          <w:sz w:val="24"/>
          <w:szCs w:val="24"/>
        </w:rPr>
        <w:t xml:space="preserve">The poet </w:t>
      </w:r>
      <w:r w:rsidR="002D6FE3">
        <w:rPr>
          <w:rFonts w:ascii="Garamond" w:hAnsi="Garamond" w:hint="default"/>
          <w:sz w:val="24"/>
          <w:szCs w:val="24"/>
        </w:rPr>
        <w:t>Zheng</w:t>
      </w:r>
      <w:r w:rsidR="00C0171D">
        <w:rPr>
          <w:rFonts w:ascii="Garamond" w:hAnsi="Garamond" w:hint="default"/>
          <w:sz w:val="24"/>
          <w:szCs w:val="24"/>
        </w:rPr>
        <w:t xml:space="preserve"> Xiaoqiong</w:t>
      </w:r>
      <w:r w:rsidR="00A466A1">
        <w:rPr>
          <w:rFonts w:ascii="Garamond" w:hAnsi="Garamond" w:hint="default"/>
          <w:sz w:val="24"/>
          <w:szCs w:val="24"/>
        </w:rPr>
        <w:t>, for example,</w:t>
      </w:r>
      <w:r w:rsidR="00C0171D">
        <w:rPr>
          <w:rFonts w:ascii="Garamond" w:hAnsi="Garamond" w:hint="default"/>
          <w:sz w:val="24"/>
          <w:szCs w:val="24"/>
        </w:rPr>
        <w:t xml:space="preserve"> was born in Sichuan in 1980. After working as a nurse in a rural hospital, she moved to Guangdong province where she worked for several years in </w:t>
      </w:r>
      <w:r w:rsidR="001A6F3D">
        <w:rPr>
          <w:rFonts w:ascii="Garamond" w:hAnsi="Garamond" w:hint="default"/>
          <w:sz w:val="24"/>
          <w:szCs w:val="24"/>
        </w:rPr>
        <w:t xml:space="preserve">different </w:t>
      </w:r>
      <w:r w:rsidR="00C0171D">
        <w:rPr>
          <w:rFonts w:ascii="Garamond" w:hAnsi="Garamond" w:hint="default"/>
          <w:sz w:val="24"/>
          <w:szCs w:val="24"/>
        </w:rPr>
        <w:t>factories</w:t>
      </w:r>
      <w:r w:rsidR="00F375F1">
        <w:rPr>
          <w:rFonts w:ascii="Garamond" w:hAnsi="Garamond" w:hint="default"/>
          <w:sz w:val="24"/>
          <w:szCs w:val="24"/>
        </w:rPr>
        <w:t xml:space="preserve"> including</w:t>
      </w:r>
      <w:r w:rsidR="00C0171D">
        <w:rPr>
          <w:rFonts w:ascii="Garamond" w:hAnsi="Garamond" w:hint="default"/>
          <w:sz w:val="24"/>
          <w:szCs w:val="24"/>
        </w:rPr>
        <w:t xml:space="preserve"> die-</w:t>
      </w:r>
      <w:r w:rsidR="000D6844">
        <w:rPr>
          <w:rFonts w:ascii="Garamond" w:hAnsi="Garamond" w:hint="default"/>
          <w:sz w:val="24"/>
          <w:szCs w:val="24"/>
        </w:rPr>
        <w:t>casting</w:t>
      </w:r>
      <w:r w:rsidR="00C0171D">
        <w:rPr>
          <w:rFonts w:ascii="Garamond" w:hAnsi="Garamond" w:hint="default"/>
          <w:sz w:val="24"/>
          <w:szCs w:val="24"/>
        </w:rPr>
        <w:t>, toy</w:t>
      </w:r>
      <w:r w:rsidR="000D6844">
        <w:rPr>
          <w:rFonts w:ascii="Garamond" w:hAnsi="Garamond" w:hint="default"/>
          <w:sz w:val="24"/>
          <w:szCs w:val="24"/>
        </w:rPr>
        <w:t xml:space="preserve"> manufacturing</w:t>
      </w:r>
      <w:r w:rsidR="00C0171D">
        <w:rPr>
          <w:rFonts w:ascii="Garamond" w:hAnsi="Garamond" w:hint="default"/>
          <w:sz w:val="24"/>
          <w:szCs w:val="24"/>
        </w:rPr>
        <w:t xml:space="preserve">, and as a hole-punch operator in a hardware factory. </w:t>
      </w:r>
      <w:r w:rsidR="003E191D">
        <w:rPr>
          <w:rFonts w:ascii="Garamond" w:hAnsi="Garamond" w:hint="default"/>
          <w:sz w:val="24"/>
          <w:szCs w:val="24"/>
        </w:rPr>
        <w:t xml:space="preserve">In her poem ‘Living’, she gives a graphic picture of </w:t>
      </w:r>
      <w:r w:rsidR="00570321">
        <w:rPr>
          <w:rFonts w:ascii="Garamond" w:hAnsi="Garamond" w:hint="default"/>
          <w:sz w:val="24"/>
          <w:szCs w:val="24"/>
        </w:rPr>
        <w:t xml:space="preserve">the </w:t>
      </w:r>
      <w:r w:rsidR="00285BC3">
        <w:rPr>
          <w:rFonts w:ascii="Garamond" w:hAnsi="Garamond" w:hint="default"/>
          <w:sz w:val="24"/>
          <w:szCs w:val="24"/>
        </w:rPr>
        <w:t xml:space="preserve">mechanised </w:t>
      </w:r>
      <w:r w:rsidR="003E191D">
        <w:rPr>
          <w:rFonts w:ascii="Garamond" w:hAnsi="Garamond" w:hint="default"/>
          <w:sz w:val="24"/>
          <w:szCs w:val="24"/>
        </w:rPr>
        <w:t xml:space="preserve">life </w:t>
      </w:r>
      <w:r w:rsidR="00570321">
        <w:rPr>
          <w:rFonts w:ascii="Garamond" w:hAnsi="Garamond" w:hint="default"/>
          <w:sz w:val="24"/>
          <w:szCs w:val="24"/>
        </w:rPr>
        <w:t xml:space="preserve">experienced </w:t>
      </w:r>
      <w:r w:rsidR="003E191D">
        <w:rPr>
          <w:rFonts w:ascii="Garamond" w:hAnsi="Garamond" w:hint="default"/>
          <w:sz w:val="24"/>
          <w:szCs w:val="24"/>
        </w:rPr>
        <w:t>on the production line: ‘My hands become part of the production line; my body turned into/a contracted object’. She doesn’t ‘know how to protect a muted life/a life that loses the name and gender’</w:t>
      </w:r>
      <w:r w:rsidR="00A6485C">
        <w:rPr>
          <w:rFonts w:ascii="Garamond" w:hAnsi="Garamond" w:hint="default"/>
          <w:sz w:val="24"/>
          <w:szCs w:val="24"/>
        </w:rPr>
        <w:t xml:space="preserve"> and </w:t>
      </w:r>
      <w:r w:rsidR="00F2634F">
        <w:rPr>
          <w:rFonts w:ascii="Garamond" w:hAnsi="Garamond" w:hint="default"/>
          <w:sz w:val="24"/>
          <w:szCs w:val="24"/>
        </w:rPr>
        <w:t>nostalgic</w:t>
      </w:r>
      <w:r w:rsidR="00570321">
        <w:rPr>
          <w:rFonts w:ascii="Garamond" w:hAnsi="Garamond" w:hint="default"/>
          <w:sz w:val="24"/>
          <w:szCs w:val="24"/>
        </w:rPr>
        <w:t xml:space="preserve"> </w:t>
      </w:r>
      <w:r w:rsidR="00DA6E28">
        <w:rPr>
          <w:rFonts w:ascii="Garamond" w:hAnsi="Garamond" w:hint="default"/>
          <w:sz w:val="24"/>
          <w:szCs w:val="24"/>
        </w:rPr>
        <w:t>m</w:t>
      </w:r>
      <w:r w:rsidR="00BB0849">
        <w:rPr>
          <w:rFonts w:ascii="Garamond" w:hAnsi="Garamond" w:hint="default"/>
          <w:sz w:val="24"/>
          <w:szCs w:val="24"/>
        </w:rPr>
        <w:t xml:space="preserve">emories of </w:t>
      </w:r>
      <w:r w:rsidR="00285BC3">
        <w:rPr>
          <w:rFonts w:ascii="Garamond" w:hAnsi="Garamond" w:hint="default"/>
          <w:sz w:val="24"/>
          <w:szCs w:val="24"/>
        </w:rPr>
        <w:t>‘</w:t>
      </w:r>
      <w:r w:rsidR="00BB0849">
        <w:rPr>
          <w:rFonts w:ascii="Garamond" w:hAnsi="Garamond" w:hint="default"/>
          <w:sz w:val="24"/>
          <w:szCs w:val="24"/>
        </w:rPr>
        <w:t xml:space="preserve">moonlight </w:t>
      </w:r>
      <w:r w:rsidR="005F7F54">
        <w:rPr>
          <w:rFonts w:ascii="Garamond" w:hAnsi="Garamond" w:hint="default"/>
          <w:sz w:val="24"/>
          <w:szCs w:val="24"/>
        </w:rPr>
        <w:t>[</w:t>
      </w:r>
      <w:r w:rsidR="000D6844">
        <w:rPr>
          <w:rFonts w:ascii="Garamond" w:hAnsi="Garamond" w:hint="default"/>
          <w:sz w:val="24"/>
          <w:szCs w:val="24"/>
        </w:rPr>
        <w:t>…</w:t>
      </w:r>
      <w:r w:rsidR="005F7F54">
        <w:rPr>
          <w:rFonts w:ascii="Garamond" w:hAnsi="Garamond" w:hint="default"/>
          <w:sz w:val="24"/>
          <w:szCs w:val="24"/>
        </w:rPr>
        <w:t>]</w:t>
      </w:r>
      <w:r w:rsidR="000D6844">
        <w:rPr>
          <w:rFonts w:ascii="Garamond" w:hAnsi="Garamond" w:hint="default"/>
          <w:sz w:val="24"/>
          <w:szCs w:val="24"/>
        </w:rPr>
        <w:t xml:space="preserve"> </w:t>
      </w:r>
      <w:r w:rsidR="00BB0849">
        <w:rPr>
          <w:rFonts w:ascii="Garamond" w:hAnsi="Garamond" w:hint="default"/>
          <w:sz w:val="24"/>
          <w:szCs w:val="24"/>
        </w:rPr>
        <w:t>from Sichuan</w:t>
      </w:r>
      <w:r w:rsidR="00285BC3">
        <w:rPr>
          <w:rFonts w:ascii="Garamond" w:hAnsi="Garamond" w:hint="default"/>
          <w:sz w:val="24"/>
          <w:szCs w:val="24"/>
        </w:rPr>
        <w:t>’</w:t>
      </w:r>
      <w:r w:rsidR="00BB0849">
        <w:rPr>
          <w:rFonts w:ascii="Garamond" w:hAnsi="Garamond" w:hint="default"/>
          <w:sz w:val="24"/>
          <w:szCs w:val="24"/>
        </w:rPr>
        <w:t xml:space="preserve"> are ‘extinguished in the production lines seven days/a week’.</w:t>
      </w:r>
      <w:r w:rsidR="003C32E3">
        <w:rPr>
          <w:rFonts w:ascii="Garamond" w:hAnsi="Garamond" w:hint="default"/>
          <w:sz w:val="24"/>
          <w:szCs w:val="24"/>
        </w:rPr>
        <w:t xml:space="preserve"> </w:t>
      </w:r>
      <w:r w:rsidR="003E5C8B">
        <w:rPr>
          <w:rFonts w:ascii="Garamond" w:hAnsi="Garamond" w:hint="default"/>
          <w:sz w:val="24"/>
          <w:szCs w:val="24"/>
        </w:rPr>
        <w:t>Construction sites were hazardous and worker protection policies</w:t>
      </w:r>
      <w:r w:rsidR="002C088E">
        <w:rPr>
          <w:rFonts w:ascii="Garamond" w:hAnsi="Garamond" w:hint="default"/>
          <w:sz w:val="24"/>
          <w:szCs w:val="24"/>
        </w:rPr>
        <w:t xml:space="preserve"> non-</w:t>
      </w:r>
      <w:r w:rsidR="00F2634F">
        <w:rPr>
          <w:rFonts w:ascii="Garamond" w:hAnsi="Garamond" w:hint="default"/>
          <w:sz w:val="24"/>
          <w:szCs w:val="24"/>
        </w:rPr>
        <w:t>existent</w:t>
      </w:r>
      <w:r w:rsidR="003E5C8B">
        <w:rPr>
          <w:rFonts w:ascii="Garamond" w:hAnsi="Garamond" w:hint="default"/>
          <w:sz w:val="24"/>
          <w:szCs w:val="24"/>
        </w:rPr>
        <w:t xml:space="preserve">. </w:t>
      </w:r>
      <w:r w:rsidR="00D877FB">
        <w:rPr>
          <w:rFonts w:ascii="Garamond" w:hAnsi="Garamond" w:hint="default"/>
          <w:sz w:val="24"/>
          <w:szCs w:val="24"/>
        </w:rPr>
        <w:t xml:space="preserve">In </w:t>
      </w:r>
      <w:r w:rsidR="00A77B6F">
        <w:rPr>
          <w:rFonts w:ascii="Garamond" w:hAnsi="Garamond" w:hint="default"/>
          <w:sz w:val="24"/>
          <w:szCs w:val="24"/>
        </w:rPr>
        <w:t xml:space="preserve">Tang Buyu’s poem ‘Excavator’ the imagery is </w:t>
      </w:r>
      <w:r w:rsidR="00D30B59">
        <w:rPr>
          <w:rFonts w:ascii="Garamond" w:hAnsi="Garamond" w:hint="default"/>
          <w:sz w:val="24"/>
          <w:szCs w:val="24"/>
        </w:rPr>
        <w:t xml:space="preserve">even more </w:t>
      </w:r>
      <w:r w:rsidR="00A77B6F">
        <w:rPr>
          <w:rFonts w:ascii="Garamond" w:hAnsi="Garamond" w:hint="default"/>
          <w:sz w:val="24"/>
          <w:szCs w:val="24"/>
        </w:rPr>
        <w:t>brutal</w:t>
      </w:r>
      <w:r w:rsidR="00D30B59">
        <w:rPr>
          <w:rFonts w:ascii="Garamond" w:hAnsi="Garamond" w:hint="default"/>
          <w:sz w:val="24"/>
          <w:szCs w:val="24"/>
        </w:rPr>
        <w:t>: ‘In the morning, the rain stopped/An excavator tore open the wet turf/You felt as if your body was being penetrated too’</w:t>
      </w:r>
      <w:r w:rsidR="00EC21C9">
        <w:rPr>
          <w:rFonts w:ascii="Garamond" w:hAnsi="Garamond" w:hint="default"/>
          <w:sz w:val="24"/>
          <w:szCs w:val="24"/>
        </w:rPr>
        <w:t>.</w:t>
      </w:r>
    </w:p>
    <w:p w14:paraId="677A0924" w14:textId="77777777" w:rsidR="003C32E3" w:rsidRDefault="00D30B59" w:rsidP="00D30B59">
      <w:pPr>
        <w:widowControl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ab/>
        <w:t xml:space="preserve">Exhaustion, occupational sickness and death </w:t>
      </w:r>
      <w:r w:rsidR="00A466A1">
        <w:rPr>
          <w:rFonts w:ascii="Garamond" w:hAnsi="Garamond" w:hint="default"/>
          <w:sz w:val="24"/>
          <w:szCs w:val="24"/>
        </w:rPr>
        <w:t>were</w:t>
      </w:r>
      <w:r>
        <w:rPr>
          <w:rFonts w:ascii="Garamond" w:hAnsi="Garamond" w:hint="default"/>
          <w:sz w:val="24"/>
          <w:szCs w:val="24"/>
        </w:rPr>
        <w:t xml:space="preserve"> endemic. Accidents at work cause</w:t>
      </w:r>
      <w:r w:rsidR="007203CD">
        <w:rPr>
          <w:rFonts w:ascii="Garamond" w:hAnsi="Garamond" w:hint="default"/>
          <w:sz w:val="24"/>
          <w:szCs w:val="24"/>
        </w:rPr>
        <w:t>d</w:t>
      </w:r>
      <w:r>
        <w:rPr>
          <w:rFonts w:ascii="Garamond" w:hAnsi="Garamond" w:hint="default"/>
          <w:sz w:val="24"/>
          <w:szCs w:val="24"/>
        </w:rPr>
        <w:t xml:space="preserve"> nightmares</w:t>
      </w:r>
      <w:r w:rsidR="00D877FB">
        <w:rPr>
          <w:rFonts w:ascii="Garamond" w:hAnsi="Garamond" w:hint="default"/>
          <w:sz w:val="24"/>
          <w:szCs w:val="24"/>
        </w:rPr>
        <w:t xml:space="preserve"> </w:t>
      </w:r>
      <w:r>
        <w:rPr>
          <w:rFonts w:ascii="Garamond" w:hAnsi="Garamond" w:hint="default"/>
          <w:sz w:val="24"/>
          <w:szCs w:val="24"/>
        </w:rPr>
        <w:t>as in Mo Xiaoxian’s poem ‘Porter’: ‘Once</w:t>
      </w:r>
      <w:r w:rsidR="008837B4">
        <w:rPr>
          <w:rFonts w:ascii="Garamond" w:hAnsi="Garamond" w:hint="default"/>
          <w:sz w:val="24"/>
          <w:szCs w:val="24"/>
        </w:rPr>
        <w:t>,</w:t>
      </w:r>
      <w:r>
        <w:rPr>
          <w:rFonts w:ascii="Garamond" w:hAnsi="Garamond" w:hint="default"/>
          <w:sz w:val="24"/>
          <w:szCs w:val="24"/>
        </w:rPr>
        <w:t xml:space="preserve"> he carried a workmate who fell from the tower crane/The memory of splashed brain wakes him many nights’. </w:t>
      </w:r>
    </w:p>
    <w:p w14:paraId="4FBD979F" w14:textId="77777777" w:rsidR="00D30B59" w:rsidRDefault="00D30B59" w:rsidP="003C32E3">
      <w:pPr>
        <w:widowControl/>
        <w:ind w:firstLine="720"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>A</w:t>
      </w:r>
      <w:r w:rsidR="00D877FB">
        <w:rPr>
          <w:rFonts w:ascii="Garamond" w:hAnsi="Garamond" w:hint="default"/>
          <w:sz w:val="24"/>
          <w:szCs w:val="24"/>
        </w:rPr>
        <w:t>longside</w:t>
      </w:r>
      <w:r>
        <w:rPr>
          <w:rFonts w:ascii="Garamond" w:hAnsi="Garamond" w:hint="default"/>
          <w:sz w:val="24"/>
          <w:szCs w:val="24"/>
        </w:rPr>
        <w:t xml:space="preserve"> </w:t>
      </w:r>
      <w:r w:rsidR="00435AE5">
        <w:rPr>
          <w:rFonts w:ascii="Garamond" w:hAnsi="Garamond" w:hint="default"/>
          <w:sz w:val="24"/>
          <w:szCs w:val="24"/>
        </w:rPr>
        <w:t>distress and tragedy</w:t>
      </w:r>
      <w:r>
        <w:rPr>
          <w:rFonts w:ascii="Garamond" w:hAnsi="Garamond" w:hint="default"/>
          <w:sz w:val="24"/>
          <w:szCs w:val="24"/>
        </w:rPr>
        <w:t xml:space="preserve"> is a sense</w:t>
      </w:r>
      <w:r w:rsidR="00A466A1">
        <w:rPr>
          <w:rFonts w:ascii="Garamond" w:hAnsi="Garamond" w:hint="default"/>
          <w:sz w:val="24"/>
          <w:szCs w:val="24"/>
        </w:rPr>
        <w:t xml:space="preserve"> of</w:t>
      </w:r>
      <w:r>
        <w:rPr>
          <w:rFonts w:ascii="Garamond" w:hAnsi="Garamond" w:hint="default"/>
          <w:sz w:val="24"/>
          <w:szCs w:val="24"/>
        </w:rPr>
        <w:t xml:space="preserve"> impotence and shame at the workers’ own complicity in the system, as Shen Yu exemplifies in ‘Huge Machine’: ‘A sense of comedy and a glib tongue create nothing but machine slogans/Machines are the results of barbarousness and rely on prestige, especially order.’ Zhu Ziqing takes this further in ‘The Law of Machines’: ‘When I said this, I didn’t know that I was becoming a machine/And that what I said was not me but the machine talking’. In ‘Motherland’  Fan Zi sums up a profound unease and </w:t>
      </w:r>
      <w:r w:rsidR="00D877FB">
        <w:rPr>
          <w:rFonts w:ascii="Garamond" w:hAnsi="Garamond" w:hint="default"/>
          <w:sz w:val="24"/>
          <w:szCs w:val="24"/>
        </w:rPr>
        <w:t xml:space="preserve">poses a </w:t>
      </w:r>
      <w:r>
        <w:rPr>
          <w:rFonts w:ascii="Garamond" w:hAnsi="Garamond" w:hint="default"/>
          <w:sz w:val="24"/>
          <w:szCs w:val="24"/>
        </w:rPr>
        <w:t xml:space="preserve">moral </w:t>
      </w:r>
      <w:r w:rsidR="00D877FB">
        <w:rPr>
          <w:rFonts w:ascii="Garamond" w:hAnsi="Garamond" w:hint="default"/>
          <w:sz w:val="24"/>
          <w:szCs w:val="24"/>
        </w:rPr>
        <w:t>question</w:t>
      </w:r>
      <w:r>
        <w:rPr>
          <w:rFonts w:ascii="Garamond" w:hAnsi="Garamond" w:hint="default"/>
          <w:sz w:val="24"/>
          <w:szCs w:val="24"/>
        </w:rPr>
        <w:t>: ‘My motherland, you have your triumphs and losses/with dignity I own, you should also have timidity and shame’</w:t>
      </w:r>
      <w:r w:rsidR="003C32E3">
        <w:rPr>
          <w:rFonts w:ascii="Garamond" w:hAnsi="Garamond" w:hint="default"/>
          <w:sz w:val="24"/>
          <w:szCs w:val="24"/>
        </w:rPr>
        <w:t>.</w:t>
      </w:r>
      <w:r>
        <w:rPr>
          <w:rFonts w:ascii="Garamond" w:hAnsi="Garamond" w:hint="default"/>
          <w:sz w:val="24"/>
          <w:szCs w:val="24"/>
        </w:rPr>
        <w:t xml:space="preserve"> </w:t>
      </w:r>
    </w:p>
    <w:p w14:paraId="376E9E08" w14:textId="77777777" w:rsidR="00916E74" w:rsidRDefault="00D30B59" w:rsidP="003B1CF5">
      <w:pPr>
        <w:widowControl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ab/>
      </w:r>
      <w:r w:rsidR="00CE1AAE">
        <w:rPr>
          <w:rFonts w:ascii="Garamond" w:hAnsi="Garamond" w:hint="default"/>
          <w:sz w:val="24"/>
          <w:szCs w:val="24"/>
        </w:rPr>
        <w:t>Other p</w:t>
      </w:r>
      <w:r w:rsidR="00DA6E28">
        <w:rPr>
          <w:rFonts w:ascii="Garamond" w:hAnsi="Garamond" w:hint="default"/>
          <w:sz w:val="24"/>
          <w:szCs w:val="24"/>
        </w:rPr>
        <w:t>oe</w:t>
      </w:r>
      <w:r w:rsidR="00570321">
        <w:rPr>
          <w:rFonts w:ascii="Garamond" w:hAnsi="Garamond" w:hint="default"/>
          <w:sz w:val="24"/>
          <w:szCs w:val="24"/>
        </w:rPr>
        <w:t>ms</w:t>
      </w:r>
      <w:r w:rsidR="00DA6E28">
        <w:rPr>
          <w:rFonts w:ascii="Garamond" w:hAnsi="Garamond" w:hint="default"/>
          <w:sz w:val="24"/>
          <w:szCs w:val="24"/>
        </w:rPr>
        <w:t xml:space="preserve"> reflect the star</w:t>
      </w:r>
      <w:r w:rsidR="00C4713C">
        <w:rPr>
          <w:rFonts w:ascii="Garamond" w:hAnsi="Garamond" w:hint="default"/>
          <w:sz w:val="24"/>
          <w:szCs w:val="24"/>
        </w:rPr>
        <w:t>k</w:t>
      </w:r>
      <w:r w:rsidR="00DA6E28">
        <w:rPr>
          <w:rFonts w:ascii="Garamond" w:hAnsi="Garamond" w:hint="default"/>
          <w:sz w:val="24"/>
          <w:szCs w:val="24"/>
        </w:rPr>
        <w:t xml:space="preserve"> </w:t>
      </w:r>
      <w:r w:rsidR="0051594E">
        <w:rPr>
          <w:rFonts w:ascii="Garamond" w:hAnsi="Garamond" w:hint="default"/>
          <w:sz w:val="24"/>
          <w:szCs w:val="24"/>
        </w:rPr>
        <w:t>distinction</w:t>
      </w:r>
      <w:r w:rsidR="00DA6E28">
        <w:rPr>
          <w:rFonts w:ascii="Garamond" w:hAnsi="Garamond" w:hint="default"/>
          <w:sz w:val="24"/>
          <w:szCs w:val="24"/>
        </w:rPr>
        <w:t xml:space="preserve"> between the city melting</w:t>
      </w:r>
      <w:r w:rsidR="00232614">
        <w:rPr>
          <w:rFonts w:ascii="Garamond" w:hAnsi="Garamond" w:hint="default"/>
          <w:sz w:val="24"/>
          <w:szCs w:val="24"/>
        </w:rPr>
        <w:t>-</w:t>
      </w:r>
      <w:r w:rsidR="00DA6E28">
        <w:rPr>
          <w:rFonts w:ascii="Garamond" w:hAnsi="Garamond" w:hint="default"/>
          <w:sz w:val="24"/>
          <w:szCs w:val="24"/>
        </w:rPr>
        <w:t xml:space="preserve">pot and the desolate empty village. </w:t>
      </w:r>
      <w:r w:rsidR="00916E74">
        <w:rPr>
          <w:rFonts w:ascii="Garamond" w:hAnsi="Garamond" w:hint="default"/>
          <w:sz w:val="24"/>
          <w:szCs w:val="24"/>
        </w:rPr>
        <w:t xml:space="preserve"> Yang Ke’s ‘Railway Station’</w:t>
      </w:r>
      <w:r w:rsidR="00EC21C9">
        <w:rPr>
          <w:rFonts w:ascii="Garamond" w:hAnsi="Garamond" w:hint="default"/>
          <w:sz w:val="24"/>
          <w:szCs w:val="24"/>
        </w:rPr>
        <w:t xml:space="preserve"> for example:</w:t>
      </w:r>
      <w:r w:rsidR="00916E74">
        <w:rPr>
          <w:rFonts w:ascii="Garamond" w:hAnsi="Garamond" w:hint="default"/>
          <w:sz w:val="24"/>
          <w:szCs w:val="24"/>
        </w:rPr>
        <w:t xml:space="preserve"> ‘Here the stomach of the metropolis absorbs the new and purges the old’ where ‘A sheepherder who wants to get rich […] begins to taste the loneliness of crowds’</w:t>
      </w:r>
      <w:r w:rsidR="0051594E">
        <w:rPr>
          <w:rFonts w:ascii="Garamond" w:hAnsi="Garamond" w:hint="default"/>
          <w:sz w:val="24"/>
          <w:szCs w:val="24"/>
        </w:rPr>
        <w:t>.</w:t>
      </w:r>
      <w:r w:rsidR="006658E2">
        <w:rPr>
          <w:rFonts w:ascii="Garamond" w:hAnsi="Garamond" w:hint="default"/>
          <w:sz w:val="24"/>
          <w:szCs w:val="24"/>
        </w:rPr>
        <w:t xml:space="preserve"> </w:t>
      </w:r>
      <w:r w:rsidR="0051594E">
        <w:rPr>
          <w:rFonts w:ascii="Garamond" w:hAnsi="Garamond" w:hint="default"/>
          <w:sz w:val="24"/>
          <w:szCs w:val="24"/>
        </w:rPr>
        <w:t>Contrasted to this w</w:t>
      </w:r>
      <w:r w:rsidR="006658E2">
        <w:rPr>
          <w:rFonts w:ascii="Garamond" w:hAnsi="Garamond" w:hint="default"/>
          <w:sz w:val="24"/>
          <w:szCs w:val="24"/>
        </w:rPr>
        <w:t>e have</w:t>
      </w:r>
      <w:r w:rsidR="00916E74">
        <w:rPr>
          <w:rFonts w:ascii="Garamond" w:hAnsi="Garamond" w:hint="default"/>
          <w:sz w:val="24"/>
          <w:szCs w:val="24"/>
        </w:rPr>
        <w:t xml:space="preserve"> Lu Chunchao’s</w:t>
      </w:r>
      <w:r w:rsidR="006E413E">
        <w:rPr>
          <w:rFonts w:ascii="Garamond" w:hAnsi="Garamond" w:hint="default"/>
          <w:sz w:val="24"/>
          <w:szCs w:val="24"/>
        </w:rPr>
        <w:t xml:space="preserve"> </w:t>
      </w:r>
      <w:r w:rsidR="00DA6E28">
        <w:rPr>
          <w:rFonts w:ascii="Garamond" w:hAnsi="Garamond" w:hint="default"/>
          <w:sz w:val="24"/>
          <w:szCs w:val="24"/>
        </w:rPr>
        <w:t>hometown village</w:t>
      </w:r>
      <w:r w:rsidR="00916E74">
        <w:rPr>
          <w:rFonts w:ascii="Garamond" w:hAnsi="Garamond" w:hint="default"/>
          <w:sz w:val="24"/>
          <w:szCs w:val="24"/>
        </w:rPr>
        <w:t xml:space="preserve"> in ‘The Fact Is’: ‘</w:t>
      </w:r>
      <w:r w:rsidR="006E413E">
        <w:rPr>
          <w:rFonts w:ascii="Garamond" w:hAnsi="Garamond" w:hint="default"/>
          <w:sz w:val="24"/>
          <w:szCs w:val="24"/>
        </w:rPr>
        <w:t>A mountain, a village/A bottle of spirits, a window lit up by a candle</w:t>
      </w:r>
      <w:r w:rsidR="006658E2">
        <w:rPr>
          <w:rFonts w:ascii="Garamond" w:hAnsi="Garamond" w:hint="default"/>
          <w:sz w:val="24"/>
          <w:szCs w:val="24"/>
        </w:rPr>
        <w:t xml:space="preserve"> […]</w:t>
      </w:r>
      <w:r w:rsidR="006E413E">
        <w:rPr>
          <w:rFonts w:ascii="Garamond" w:hAnsi="Garamond" w:hint="default"/>
          <w:sz w:val="24"/>
          <w:szCs w:val="24"/>
        </w:rPr>
        <w:t xml:space="preserve"> These may be all a villager’s life is about’.</w:t>
      </w:r>
    </w:p>
    <w:p w14:paraId="29B168A2" w14:textId="77777777" w:rsidR="00CE1AAE" w:rsidRDefault="00503A47" w:rsidP="003B1CF5">
      <w:pPr>
        <w:widowControl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ab/>
      </w:r>
      <w:r w:rsidR="006658E2">
        <w:rPr>
          <w:rFonts w:ascii="Garamond" w:hAnsi="Garamond" w:hint="default"/>
          <w:sz w:val="24"/>
          <w:szCs w:val="24"/>
        </w:rPr>
        <w:t>In t</w:t>
      </w:r>
      <w:r w:rsidR="004716E4">
        <w:rPr>
          <w:rFonts w:ascii="Garamond" w:hAnsi="Garamond" w:hint="default"/>
          <w:sz w:val="24"/>
          <w:szCs w:val="24"/>
        </w:rPr>
        <w:t>he 1990s</w:t>
      </w:r>
      <w:r w:rsidR="00DC3FA4">
        <w:rPr>
          <w:rFonts w:ascii="Garamond" w:hAnsi="Garamond" w:hint="default"/>
          <w:sz w:val="24"/>
          <w:szCs w:val="24"/>
        </w:rPr>
        <w:t xml:space="preserve"> </w:t>
      </w:r>
      <w:r w:rsidR="00D33D4A">
        <w:rPr>
          <w:rFonts w:ascii="Garamond" w:hAnsi="Garamond" w:hint="default"/>
          <w:sz w:val="24"/>
          <w:szCs w:val="24"/>
        </w:rPr>
        <w:t xml:space="preserve">millions of workers </w:t>
      </w:r>
      <w:r w:rsidR="00CF2EEB">
        <w:rPr>
          <w:rFonts w:ascii="Garamond" w:hAnsi="Garamond" w:hint="default"/>
          <w:sz w:val="24"/>
          <w:szCs w:val="24"/>
        </w:rPr>
        <w:t>departed</w:t>
      </w:r>
      <w:r w:rsidR="00D33D4A">
        <w:rPr>
          <w:rFonts w:ascii="Garamond" w:hAnsi="Garamond" w:hint="default"/>
          <w:sz w:val="24"/>
          <w:szCs w:val="24"/>
        </w:rPr>
        <w:t xml:space="preserve"> their homelands to find work in </w:t>
      </w:r>
      <w:r w:rsidR="006658E2">
        <w:rPr>
          <w:rFonts w:ascii="Garamond" w:hAnsi="Garamond" w:hint="default"/>
          <w:sz w:val="24"/>
          <w:szCs w:val="24"/>
        </w:rPr>
        <w:t>an</w:t>
      </w:r>
      <w:r w:rsidR="00D33D4A">
        <w:rPr>
          <w:rFonts w:ascii="Garamond" w:hAnsi="Garamond" w:hint="default"/>
          <w:sz w:val="24"/>
          <w:szCs w:val="24"/>
        </w:rPr>
        <w:t xml:space="preserve"> economy</w:t>
      </w:r>
      <w:r w:rsidR="006658E2">
        <w:rPr>
          <w:rFonts w:ascii="Garamond" w:hAnsi="Garamond" w:hint="default"/>
          <w:sz w:val="24"/>
          <w:szCs w:val="24"/>
        </w:rPr>
        <w:t xml:space="preserve"> developing as a free-market system</w:t>
      </w:r>
      <w:r w:rsidR="002B7E14">
        <w:rPr>
          <w:rFonts w:ascii="Garamond" w:hAnsi="Garamond" w:hint="default"/>
          <w:sz w:val="24"/>
          <w:szCs w:val="24"/>
        </w:rPr>
        <w:t>.</w:t>
      </w:r>
      <w:r w:rsidR="00A844B2">
        <w:rPr>
          <w:rFonts w:ascii="Garamond" w:hAnsi="Garamond" w:hint="default"/>
          <w:sz w:val="24"/>
          <w:szCs w:val="24"/>
        </w:rPr>
        <w:t xml:space="preserve"> </w:t>
      </w:r>
      <w:r w:rsidR="002B7E14">
        <w:rPr>
          <w:rFonts w:ascii="Garamond" w:hAnsi="Garamond" w:hint="default"/>
          <w:sz w:val="24"/>
          <w:szCs w:val="24"/>
        </w:rPr>
        <w:t>A</w:t>
      </w:r>
      <w:r w:rsidR="00A844B2">
        <w:rPr>
          <w:rFonts w:ascii="Garamond" w:hAnsi="Garamond" w:hint="default"/>
          <w:sz w:val="24"/>
          <w:szCs w:val="24"/>
        </w:rPr>
        <w:t>s p</w:t>
      </w:r>
      <w:r w:rsidR="002B7E14">
        <w:rPr>
          <w:rFonts w:ascii="Garamond" w:hAnsi="Garamond" w:hint="default"/>
          <w:sz w:val="24"/>
          <w:szCs w:val="24"/>
        </w:rPr>
        <w:t>rivate</w:t>
      </w:r>
      <w:r w:rsidR="00A844B2">
        <w:rPr>
          <w:rFonts w:ascii="Garamond" w:hAnsi="Garamond" w:hint="default"/>
          <w:sz w:val="24"/>
          <w:szCs w:val="24"/>
        </w:rPr>
        <w:t xml:space="preserve"> enterprise became more dominant</w:t>
      </w:r>
      <w:r w:rsidR="002B7E14">
        <w:rPr>
          <w:rFonts w:ascii="Garamond" w:hAnsi="Garamond" w:hint="default"/>
          <w:sz w:val="24"/>
          <w:szCs w:val="24"/>
        </w:rPr>
        <w:t>,</w:t>
      </w:r>
      <w:r w:rsidR="00A844B2">
        <w:rPr>
          <w:rFonts w:ascii="Garamond" w:hAnsi="Garamond" w:hint="default"/>
          <w:sz w:val="24"/>
          <w:szCs w:val="24"/>
        </w:rPr>
        <w:t xml:space="preserve"> p</w:t>
      </w:r>
      <w:r w:rsidR="002863C9">
        <w:rPr>
          <w:rFonts w:ascii="Garamond" w:hAnsi="Garamond" w:hint="default"/>
          <w:sz w:val="24"/>
          <w:szCs w:val="24"/>
        </w:rPr>
        <w:t>eople</w:t>
      </w:r>
      <w:r w:rsidR="00A844B2">
        <w:rPr>
          <w:rFonts w:ascii="Garamond" w:hAnsi="Garamond" w:hint="default"/>
          <w:sz w:val="24"/>
          <w:szCs w:val="24"/>
        </w:rPr>
        <w:t xml:space="preserve"> in state-run industries</w:t>
      </w:r>
      <w:r w:rsidR="002863C9">
        <w:rPr>
          <w:rFonts w:ascii="Garamond" w:hAnsi="Garamond" w:hint="default"/>
          <w:sz w:val="24"/>
          <w:szCs w:val="24"/>
        </w:rPr>
        <w:t xml:space="preserve"> </w:t>
      </w:r>
      <w:r w:rsidR="000956B3">
        <w:rPr>
          <w:rFonts w:ascii="Garamond" w:hAnsi="Garamond" w:hint="default"/>
          <w:sz w:val="24"/>
          <w:szCs w:val="24"/>
        </w:rPr>
        <w:t xml:space="preserve">vanished </w:t>
      </w:r>
      <w:r w:rsidR="002863C9">
        <w:rPr>
          <w:rFonts w:ascii="Garamond" w:hAnsi="Garamond" w:hint="default"/>
          <w:sz w:val="24"/>
          <w:szCs w:val="24"/>
        </w:rPr>
        <w:t xml:space="preserve">into </w:t>
      </w:r>
      <w:r w:rsidR="002B7E14">
        <w:rPr>
          <w:rFonts w:ascii="Garamond" w:hAnsi="Garamond" w:hint="default"/>
          <w:sz w:val="24"/>
          <w:szCs w:val="24"/>
        </w:rPr>
        <w:t>the</w:t>
      </w:r>
      <w:r w:rsidR="002863C9">
        <w:rPr>
          <w:rFonts w:ascii="Garamond" w:hAnsi="Garamond" w:hint="default"/>
          <w:sz w:val="24"/>
          <w:szCs w:val="24"/>
        </w:rPr>
        <w:t xml:space="preserve"> world of </w:t>
      </w:r>
      <w:r w:rsidR="002B7E14">
        <w:rPr>
          <w:rFonts w:ascii="Garamond" w:hAnsi="Garamond" w:hint="default"/>
          <w:sz w:val="24"/>
          <w:szCs w:val="24"/>
        </w:rPr>
        <w:t>an</w:t>
      </w:r>
      <w:r w:rsidR="00570321">
        <w:rPr>
          <w:rFonts w:ascii="Garamond" w:hAnsi="Garamond" w:hint="default"/>
          <w:sz w:val="24"/>
          <w:szCs w:val="24"/>
        </w:rPr>
        <w:t xml:space="preserve"> underclass</w:t>
      </w:r>
      <w:r w:rsidR="002B7E14">
        <w:rPr>
          <w:rFonts w:ascii="Garamond" w:hAnsi="Garamond" w:hint="default"/>
          <w:sz w:val="24"/>
          <w:szCs w:val="24"/>
        </w:rPr>
        <w:t>.</w:t>
      </w:r>
      <w:r w:rsidR="000D7DFE">
        <w:rPr>
          <w:rFonts w:ascii="Garamond" w:hAnsi="Garamond" w:hint="default"/>
          <w:sz w:val="24"/>
          <w:szCs w:val="24"/>
        </w:rPr>
        <w:t xml:space="preserve"> They were</w:t>
      </w:r>
      <w:r w:rsidR="000956B3">
        <w:rPr>
          <w:rFonts w:ascii="Garamond" w:hAnsi="Garamond" w:hint="default"/>
          <w:sz w:val="24"/>
          <w:szCs w:val="24"/>
        </w:rPr>
        <w:t xml:space="preserve"> ‘stabbed by their dreams’ as Chen Huiling writes in her short poem ‘Disappearing’</w:t>
      </w:r>
      <w:r w:rsidR="00CE1AAE">
        <w:rPr>
          <w:rFonts w:ascii="Garamond" w:hAnsi="Garamond" w:hint="default"/>
          <w:sz w:val="24"/>
          <w:szCs w:val="24"/>
        </w:rPr>
        <w:t xml:space="preserve"> about a middle-aged worker</w:t>
      </w:r>
      <w:r w:rsidR="000956B3">
        <w:rPr>
          <w:rFonts w:ascii="Garamond" w:hAnsi="Garamond" w:hint="default"/>
          <w:sz w:val="24"/>
          <w:szCs w:val="24"/>
        </w:rPr>
        <w:t>: ‘The elevator descends, the colleague who lost his job/disappears in front of the buildin</w:t>
      </w:r>
      <w:r w:rsidR="00CE1AAE">
        <w:rPr>
          <w:rFonts w:ascii="Garamond" w:hAnsi="Garamond" w:hint="default"/>
          <w:sz w:val="24"/>
          <w:szCs w:val="24"/>
        </w:rPr>
        <w:t>g’</w:t>
      </w:r>
      <w:r w:rsidR="00E53210">
        <w:rPr>
          <w:rFonts w:ascii="Garamond" w:hAnsi="Garamond" w:hint="default"/>
          <w:sz w:val="24"/>
          <w:szCs w:val="24"/>
        </w:rPr>
        <w:t xml:space="preserve">. </w:t>
      </w:r>
      <w:r w:rsidR="00570321">
        <w:rPr>
          <w:rFonts w:ascii="Garamond" w:hAnsi="Garamond" w:hint="default"/>
          <w:sz w:val="24"/>
          <w:szCs w:val="24"/>
        </w:rPr>
        <w:t>With a vivid</w:t>
      </w:r>
      <w:r w:rsidR="00CE1AAE">
        <w:rPr>
          <w:rFonts w:ascii="Garamond" w:hAnsi="Garamond" w:hint="default"/>
          <w:sz w:val="24"/>
          <w:szCs w:val="24"/>
        </w:rPr>
        <w:t xml:space="preserve"> simile </w:t>
      </w:r>
      <w:r w:rsidR="00570321">
        <w:rPr>
          <w:rFonts w:ascii="Garamond" w:hAnsi="Garamond" w:hint="default"/>
          <w:sz w:val="24"/>
          <w:szCs w:val="24"/>
        </w:rPr>
        <w:t>she</w:t>
      </w:r>
      <w:r w:rsidR="00CE1AAE">
        <w:rPr>
          <w:rFonts w:ascii="Garamond" w:hAnsi="Garamond" w:hint="default"/>
          <w:sz w:val="24"/>
          <w:szCs w:val="24"/>
        </w:rPr>
        <w:t xml:space="preserve"> convey</w:t>
      </w:r>
      <w:r w:rsidR="00570321">
        <w:rPr>
          <w:rFonts w:ascii="Garamond" w:hAnsi="Garamond" w:hint="default"/>
          <w:sz w:val="24"/>
          <w:szCs w:val="24"/>
        </w:rPr>
        <w:t>s</w:t>
      </w:r>
      <w:r w:rsidR="00CE1AAE">
        <w:rPr>
          <w:rFonts w:ascii="Garamond" w:hAnsi="Garamond" w:hint="default"/>
          <w:sz w:val="24"/>
          <w:szCs w:val="24"/>
        </w:rPr>
        <w:t xml:space="preserve"> the </w:t>
      </w:r>
      <w:r w:rsidR="0033399C">
        <w:rPr>
          <w:rFonts w:ascii="Garamond" w:hAnsi="Garamond" w:hint="default"/>
          <w:sz w:val="24"/>
          <w:szCs w:val="24"/>
        </w:rPr>
        <w:t>general scene of desolation</w:t>
      </w:r>
      <w:r w:rsidR="00CE1AAE">
        <w:rPr>
          <w:rFonts w:ascii="Garamond" w:hAnsi="Garamond" w:hint="default"/>
          <w:sz w:val="24"/>
          <w:szCs w:val="24"/>
        </w:rPr>
        <w:t>: ‘The leaves on the ground […] decaying like his career/and the declining industry’</w:t>
      </w:r>
      <w:r w:rsidR="006658E2">
        <w:rPr>
          <w:rFonts w:ascii="Garamond" w:hAnsi="Garamond" w:hint="default"/>
          <w:sz w:val="24"/>
          <w:szCs w:val="24"/>
        </w:rPr>
        <w:t>.</w:t>
      </w:r>
      <w:r w:rsidR="0033399C">
        <w:rPr>
          <w:rFonts w:ascii="Garamond" w:hAnsi="Garamond" w:hint="default"/>
          <w:sz w:val="24"/>
          <w:szCs w:val="24"/>
        </w:rPr>
        <w:t xml:space="preserve"> </w:t>
      </w:r>
    </w:p>
    <w:p w14:paraId="1607CC85" w14:textId="77777777" w:rsidR="003E5C8B" w:rsidRDefault="004716E4" w:rsidP="00CE1AAE">
      <w:pPr>
        <w:widowControl/>
        <w:ind w:firstLine="720"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>Many poets remember lonely childhoods when parents left them with relatives</w:t>
      </w:r>
      <w:r w:rsidR="00355601">
        <w:rPr>
          <w:rFonts w:ascii="Garamond" w:hAnsi="Garamond" w:hint="default"/>
          <w:sz w:val="24"/>
          <w:szCs w:val="24"/>
        </w:rPr>
        <w:t xml:space="preserve"> and</w:t>
      </w:r>
      <w:r w:rsidR="00CF2EEB">
        <w:rPr>
          <w:rFonts w:ascii="Garamond" w:hAnsi="Garamond" w:hint="default"/>
          <w:sz w:val="24"/>
          <w:szCs w:val="24"/>
        </w:rPr>
        <w:t xml:space="preserve"> when</w:t>
      </w:r>
      <w:r w:rsidR="00A84E95">
        <w:rPr>
          <w:rFonts w:ascii="Garamond" w:hAnsi="Garamond" w:hint="default"/>
          <w:sz w:val="24"/>
          <w:szCs w:val="24"/>
        </w:rPr>
        <w:t xml:space="preserve"> generation gaps became gulfs</w:t>
      </w:r>
      <w:r>
        <w:rPr>
          <w:rFonts w:ascii="Garamond" w:hAnsi="Garamond" w:hint="default"/>
          <w:sz w:val="24"/>
          <w:szCs w:val="24"/>
        </w:rPr>
        <w:t xml:space="preserve">: ‘Mum, the place where dad was headed for was as far off as the word Father’ </w:t>
      </w:r>
      <w:r w:rsidR="00D33D4A">
        <w:rPr>
          <w:rFonts w:ascii="Garamond" w:hAnsi="Garamond" w:hint="default"/>
          <w:sz w:val="24"/>
          <w:szCs w:val="24"/>
        </w:rPr>
        <w:t>(Meng Hui, ‘Snow in 1992</w:t>
      </w:r>
      <w:r w:rsidR="00193084">
        <w:rPr>
          <w:rFonts w:ascii="Garamond" w:hAnsi="Garamond" w:hint="default"/>
          <w:sz w:val="24"/>
          <w:szCs w:val="24"/>
        </w:rPr>
        <w:t>’</w:t>
      </w:r>
      <w:r w:rsidR="00D33D4A">
        <w:rPr>
          <w:rFonts w:ascii="Garamond" w:hAnsi="Garamond" w:hint="default"/>
          <w:sz w:val="24"/>
          <w:szCs w:val="24"/>
        </w:rPr>
        <w:t xml:space="preserve">). In another poem, Meng laments that his own young </w:t>
      </w:r>
      <w:r w:rsidR="00D33D4A">
        <w:rPr>
          <w:rFonts w:ascii="Garamond" w:hAnsi="Garamond" w:hint="default"/>
          <w:sz w:val="24"/>
          <w:szCs w:val="24"/>
        </w:rPr>
        <w:lastRenderedPageBreak/>
        <w:t>daughter won’t know what snow is</w:t>
      </w:r>
      <w:r w:rsidR="00355601">
        <w:rPr>
          <w:rFonts w:ascii="Garamond" w:hAnsi="Garamond" w:hint="default"/>
          <w:sz w:val="24"/>
          <w:szCs w:val="24"/>
        </w:rPr>
        <w:t xml:space="preserve"> and</w:t>
      </w:r>
      <w:r w:rsidR="00D33D4A">
        <w:rPr>
          <w:rFonts w:ascii="Garamond" w:hAnsi="Garamond" w:hint="default"/>
          <w:sz w:val="24"/>
          <w:szCs w:val="24"/>
        </w:rPr>
        <w:t xml:space="preserve"> that she will learn a different dialect</w:t>
      </w:r>
      <w:r w:rsidR="00E3252E">
        <w:rPr>
          <w:rFonts w:ascii="Garamond" w:hAnsi="Garamond" w:hint="default"/>
          <w:sz w:val="24"/>
          <w:szCs w:val="24"/>
        </w:rPr>
        <w:t xml:space="preserve"> as</w:t>
      </w:r>
      <w:r w:rsidR="00A84E95">
        <w:rPr>
          <w:rFonts w:ascii="Garamond" w:hAnsi="Garamond" w:hint="default"/>
          <w:sz w:val="24"/>
          <w:szCs w:val="24"/>
        </w:rPr>
        <w:t xml:space="preserve"> she grows into the </w:t>
      </w:r>
      <w:r w:rsidR="001634A9">
        <w:rPr>
          <w:rFonts w:ascii="Garamond" w:hAnsi="Garamond" w:hint="default"/>
          <w:sz w:val="24"/>
          <w:szCs w:val="24"/>
        </w:rPr>
        <w:t xml:space="preserve">new </w:t>
      </w:r>
      <w:r w:rsidR="00A84E95">
        <w:rPr>
          <w:rFonts w:ascii="Garamond" w:hAnsi="Garamond" w:hint="default"/>
          <w:sz w:val="24"/>
          <w:szCs w:val="24"/>
        </w:rPr>
        <w:t>future</w:t>
      </w:r>
      <w:r w:rsidR="00E3252E">
        <w:rPr>
          <w:rFonts w:ascii="Garamond" w:hAnsi="Garamond" w:hint="default"/>
          <w:sz w:val="24"/>
          <w:szCs w:val="24"/>
        </w:rPr>
        <w:t xml:space="preserve"> </w:t>
      </w:r>
      <w:r w:rsidR="00A84E95">
        <w:rPr>
          <w:rFonts w:ascii="Garamond" w:hAnsi="Garamond" w:hint="default"/>
          <w:sz w:val="24"/>
          <w:szCs w:val="24"/>
        </w:rPr>
        <w:t xml:space="preserve">(‘Inland Immigrants’). </w:t>
      </w:r>
      <w:r w:rsidR="00A8199E">
        <w:rPr>
          <w:rFonts w:ascii="Garamond" w:hAnsi="Garamond" w:hint="default"/>
          <w:sz w:val="24"/>
          <w:szCs w:val="24"/>
        </w:rPr>
        <w:t>In ‘Break’</w:t>
      </w:r>
      <w:r w:rsidR="00B76B8A">
        <w:rPr>
          <w:rFonts w:ascii="Garamond" w:hAnsi="Garamond" w:hint="default"/>
          <w:sz w:val="24"/>
          <w:szCs w:val="24"/>
        </w:rPr>
        <w:t>,</w:t>
      </w:r>
      <w:r w:rsidR="00A8199E">
        <w:rPr>
          <w:rFonts w:ascii="Garamond" w:hAnsi="Garamond" w:hint="default"/>
          <w:sz w:val="24"/>
          <w:szCs w:val="24"/>
        </w:rPr>
        <w:t xml:space="preserve"> </w:t>
      </w:r>
      <w:r w:rsidR="00B76B8A">
        <w:rPr>
          <w:rFonts w:ascii="Garamond" w:hAnsi="Garamond" w:hint="default"/>
          <w:sz w:val="24"/>
          <w:szCs w:val="24"/>
        </w:rPr>
        <w:t xml:space="preserve">by </w:t>
      </w:r>
      <w:r w:rsidR="00A8199E">
        <w:rPr>
          <w:rFonts w:ascii="Garamond" w:hAnsi="Garamond" w:hint="default"/>
          <w:sz w:val="24"/>
          <w:szCs w:val="24"/>
        </w:rPr>
        <w:t xml:space="preserve">An Lianquan, </w:t>
      </w:r>
      <w:r w:rsidR="00B76B8A">
        <w:rPr>
          <w:rFonts w:ascii="Garamond" w:hAnsi="Garamond" w:hint="default"/>
          <w:sz w:val="24"/>
          <w:szCs w:val="24"/>
        </w:rPr>
        <w:t xml:space="preserve">the chicken eggs his grandmother carried in a jar for </w:t>
      </w:r>
      <w:r w:rsidR="003767F7">
        <w:rPr>
          <w:rFonts w:ascii="Garamond" w:hAnsi="Garamond" w:hint="default"/>
          <w:sz w:val="24"/>
          <w:szCs w:val="24"/>
        </w:rPr>
        <w:t xml:space="preserve">many </w:t>
      </w:r>
      <w:r w:rsidR="00B76B8A">
        <w:rPr>
          <w:rFonts w:ascii="Garamond" w:hAnsi="Garamond" w:hint="default"/>
          <w:sz w:val="24"/>
          <w:szCs w:val="24"/>
        </w:rPr>
        <w:t>miles</w:t>
      </w:r>
      <w:r w:rsidR="000011A2">
        <w:rPr>
          <w:rFonts w:ascii="Garamond" w:hAnsi="Garamond" w:hint="default"/>
          <w:sz w:val="24"/>
          <w:szCs w:val="24"/>
        </w:rPr>
        <w:t xml:space="preserve"> in order</w:t>
      </w:r>
      <w:r w:rsidR="00B76B8A">
        <w:rPr>
          <w:rFonts w:ascii="Garamond" w:hAnsi="Garamond" w:hint="default"/>
          <w:sz w:val="24"/>
          <w:szCs w:val="24"/>
        </w:rPr>
        <w:t xml:space="preserve"> to sell </w:t>
      </w:r>
      <w:r w:rsidR="000011A2">
        <w:rPr>
          <w:rFonts w:ascii="Garamond" w:hAnsi="Garamond" w:hint="default"/>
          <w:sz w:val="24"/>
          <w:szCs w:val="24"/>
        </w:rPr>
        <w:t xml:space="preserve">them </w:t>
      </w:r>
      <w:r w:rsidR="00B76B8A">
        <w:rPr>
          <w:rFonts w:ascii="Garamond" w:hAnsi="Garamond" w:hint="default"/>
          <w:sz w:val="24"/>
          <w:szCs w:val="24"/>
        </w:rPr>
        <w:t>for his school bus fare</w:t>
      </w:r>
      <w:r w:rsidR="000011A2">
        <w:rPr>
          <w:rFonts w:ascii="Garamond" w:hAnsi="Garamond" w:hint="default"/>
          <w:sz w:val="24"/>
          <w:szCs w:val="24"/>
        </w:rPr>
        <w:t>,</w:t>
      </w:r>
      <w:r w:rsidR="00B76B8A">
        <w:rPr>
          <w:rFonts w:ascii="Garamond" w:hAnsi="Garamond" w:hint="default"/>
          <w:sz w:val="24"/>
          <w:szCs w:val="24"/>
        </w:rPr>
        <w:t xml:space="preserve"> become a metaphor for life</w:t>
      </w:r>
      <w:r w:rsidR="00E3252E">
        <w:rPr>
          <w:rFonts w:ascii="Garamond" w:hAnsi="Garamond" w:hint="default"/>
          <w:sz w:val="24"/>
          <w:szCs w:val="24"/>
        </w:rPr>
        <w:t xml:space="preserve">: </w:t>
      </w:r>
      <w:r w:rsidR="00B76B8A">
        <w:rPr>
          <w:rFonts w:ascii="Garamond" w:hAnsi="Garamond" w:hint="default"/>
          <w:sz w:val="24"/>
          <w:szCs w:val="24"/>
        </w:rPr>
        <w:t>the old house where they once lived together ‘like an abandoned eggshell after hatching,/which is silent and vulnerable/like life itself, that always starts with an egg’.</w:t>
      </w:r>
    </w:p>
    <w:p w14:paraId="443DD099" w14:textId="77777777" w:rsidR="0075356A" w:rsidRDefault="007203CD" w:rsidP="0075356A">
      <w:pPr>
        <w:widowControl/>
        <w:ind w:firstLine="720"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>W</w:t>
      </w:r>
      <w:r w:rsidR="00D27818">
        <w:rPr>
          <w:rFonts w:ascii="Garamond" w:hAnsi="Garamond" w:hint="default"/>
          <w:sz w:val="24"/>
          <w:szCs w:val="24"/>
        </w:rPr>
        <w:t xml:space="preserve">hile this collection focuses on migrant Chinese workers, </w:t>
      </w:r>
      <w:r>
        <w:rPr>
          <w:rFonts w:ascii="Garamond" w:hAnsi="Garamond" w:hint="default"/>
          <w:sz w:val="24"/>
          <w:szCs w:val="24"/>
        </w:rPr>
        <w:t>it may be seen as representative of the uncertainties all peoples of the world experience in an age of urbanisation</w:t>
      </w:r>
      <w:r w:rsidR="002E6EF2">
        <w:rPr>
          <w:rFonts w:ascii="Garamond" w:hAnsi="Garamond" w:hint="default"/>
          <w:sz w:val="24"/>
          <w:szCs w:val="24"/>
        </w:rPr>
        <w:t>,</w:t>
      </w:r>
      <w:r>
        <w:rPr>
          <w:rFonts w:ascii="Garamond" w:hAnsi="Garamond" w:hint="default"/>
          <w:sz w:val="24"/>
          <w:szCs w:val="24"/>
        </w:rPr>
        <w:t xml:space="preserve"> globalisation</w:t>
      </w:r>
      <w:r w:rsidR="002E6EF2">
        <w:rPr>
          <w:rFonts w:ascii="Garamond" w:hAnsi="Garamond" w:hint="default"/>
          <w:sz w:val="24"/>
          <w:szCs w:val="24"/>
        </w:rPr>
        <w:t xml:space="preserve"> and </w:t>
      </w:r>
      <w:r w:rsidR="00E3252E">
        <w:rPr>
          <w:rFonts w:ascii="Garamond" w:hAnsi="Garamond" w:hint="default"/>
          <w:sz w:val="24"/>
          <w:szCs w:val="24"/>
        </w:rPr>
        <w:t>a new technology</w:t>
      </w:r>
      <w:r w:rsidR="002E6EF2">
        <w:rPr>
          <w:rFonts w:ascii="Garamond" w:hAnsi="Garamond" w:hint="default"/>
          <w:sz w:val="24"/>
          <w:szCs w:val="24"/>
        </w:rPr>
        <w:t>.</w:t>
      </w:r>
      <w:r w:rsidR="00457EED">
        <w:rPr>
          <w:rFonts w:ascii="Garamond" w:hAnsi="Garamond" w:hint="default"/>
          <w:sz w:val="24"/>
          <w:szCs w:val="24"/>
        </w:rPr>
        <w:t xml:space="preserve"> </w:t>
      </w:r>
      <w:r w:rsidR="002E6EF2">
        <w:rPr>
          <w:rFonts w:ascii="Garamond" w:hAnsi="Garamond" w:hint="default"/>
          <w:sz w:val="24"/>
          <w:szCs w:val="24"/>
        </w:rPr>
        <w:t xml:space="preserve">Xie Guangua’s poem ‘In the City’ highlights </w:t>
      </w:r>
      <w:r w:rsidR="00F2634F">
        <w:rPr>
          <w:rFonts w:ascii="Garamond" w:hAnsi="Garamond" w:hint="default"/>
          <w:sz w:val="24"/>
          <w:szCs w:val="24"/>
        </w:rPr>
        <w:t>hierarchical</w:t>
      </w:r>
      <w:r w:rsidR="002E6EF2">
        <w:rPr>
          <w:rFonts w:ascii="Garamond" w:hAnsi="Garamond" w:hint="default"/>
          <w:sz w:val="24"/>
          <w:szCs w:val="24"/>
        </w:rPr>
        <w:t xml:space="preserve"> extremes</w:t>
      </w:r>
      <w:r w:rsidR="0075356A">
        <w:rPr>
          <w:rFonts w:ascii="Garamond" w:hAnsi="Garamond" w:hint="default"/>
          <w:sz w:val="24"/>
          <w:szCs w:val="24"/>
        </w:rPr>
        <w:t xml:space="preserve"> further eroding the sense of community among worker</w:t>
      </w:r>
      <w:r w:rsidR="00255930">
        <w:rPr>
          <w:rFonts w:ascii="Garamond" w:hAnsi="Garamond" w:hint="default"/>
          <w:sz w:val="24"/>
          <w:szCs w:val="24"/>
        </w:rPr>
        <w:t>s</w:t>
      </w:r>
      <w:r w:rsidR="002E6EF2">
        <w:rPr>
          <w:rFonts w:ascii="Garamond" w:hAnsi="Garamond" w:hint="default"/>
          <w:sz w:val="24"/>
          <w:szCs w:val="24"/>
        </w:rPr>
        <w:t>: ‘</w:t>
      </w:r>
      <w:r w:rsidR="00457EED">
        <w:rPr>
          <w:rFonts w:ascii="Garamond" w:hAnsi="Garamond" w:hint="default"/>
          <w:sz w:val="24"/>
          <w:szCs w:val="24"/>
        </w:rPr>
        <w:t>Wealth, fame, position, endless desires/Miracles come to the stage one by one, but behind the vanity fair/men in shreds and patches are w</w:t>
      </w:r>
      <w:r w:rsidR="00B90450">
        <w:rPr>
          <w:rFonts w:ascii="Garamond" w:hAnsi="Garamond" w:hint="default"/>
          <w:sz w:val="24"/>
          <w:szCs w:val="24"/>
        </w:rPr>
        <w:t>a</w:t>
      </w:r>
      <w:r w:rsidR="00457EED">
        <w:rPr>
          <w:rFonts w:ascii="Garamond" w:hAnsi="Garamond" w:hint="default"/>
          <w:sz w:val="24"/>
          <w:szCs w:val="24"/>
        </w:rPr>
        <w:t xml:space="preserve">ndering,/tears of frustration, melancholy and sorrow fall’. </w:t>
      </w:r>
      <w:r w:rsidR="0025761D">
        <w:rPr>
          <w:rFonts w:ascii="Garamond" w:hAnsi="Garamond" w:hint="default"/>
          <w:sz w:val="24"/>
          <w:szCs w:val="24"/>
        </w:rPr>
        <w:t xml:space="preserve">In his long poem ‘Ithaca on a Sunday’, Lv Bubu </w:t>
      </w:r>
      <w:r w:rsidR="0075356A">
        <w:rPr>
          <w:rFonts w:ascii="Garamond" w:hAnsi="Garamond" w:hint="default"/>
          <w:sz w:val="24"/>
          <w:szCs w:val="24"/>
        </w:rPr>
        <w:t xml:space="preserve">‘walks through buildings absent-mindedly/Meditating on the mystery between death and existence’. He meets a media woman: ‘She has an almighty financial world’ </w:t>
      </w:r>
      <w:r w:rsidR="00E3252E">
        <w:rPr>
          <w:rFonts w:ascii="Garamond" w:hAnsi="Garamond" w:hint="default"/>
          <w:sz w:val="24"/>
          <w:szCs w:val="24"/>
        </w:rPr>
        <w:t xml:space="preserve"> who</w:t>
      </w:r>
      <w:r w:rsidR="0075356A">
        <w:rPr>
          <w:rFonts w:ascii="Garamond" w:hAnsi="Garamond" w:hint="default"/>
          <w:sz w:val="24"/>
          <w:szCs w:val="24"/>
        </w:rPr>
        <w:t xml:space="preserve"> </w:t>
      </w:r>
      <w:r w:rsidR="00C9703F">
        <w:rPr>
          <w:rFonts w:ascii="Garamond" w:hAnsi="Garamond" w:hint="default"/>
          <w:sz w:val="24"/>
          <w:szCs w:val="24"/>
        </w:rPr>
        <w:t>declares</w:t>
      </w:r>
      <w:r w:rsidR="0075356A">
        <w:rPr>
          <w:rFonts w:ascii="Garamond" w:hAnsi="Garamond" w:hint="default"/>
          <w:sz w:val="24"/>
          <w:szCs w:val="24"/>
        </w:rPr>
        <w:t xml:space="preserve"> ‘writing poems is getting absurd in a gradual manner’. </w:t>
      </w:r>
      <w:r w:rsidR="00117C99">
        <w:rPr>
          <w:rFonts w:ascii="Garamond" w:hAnsi="Garamond" w:hint="default"/>
          <w:sz w:val="24"/>
          <w:szCs w:val="24"/>
        </w:rPr>
        <w:t>While ‘The Internet Park is upgraded to Luohu Silicon Valley’, Lv Bubu ‘is convinced that</w:t>
      </w:r>
      <w:r w:rsidR="008668A9">
        <w:rPr>
          <w:rFonts w:ascii="Garamond" w:hAnsi="Garamond" w:hint="default"/>
          <w:sz w:val="24"/>
          <w:szCs w:val="24"/>
        </w:rPr>
        <w:t>/</w:t>
      </w:r>
      <w:r w:rsidR="00117C99">
        <w:rPr>
          <w:rFonts w:ascii="Garamond" w:hAnsi="Garamond" w:hint="default"/>
          <w:sz w:val="24"/>
          <w:szCs w:val="24"/>
        </w:rPr>
        <w:t>only people close to nature can/possess a pure heart underneath their rotting look’.</w:t>
      </w:r>
    </w:p>
    <w:p w14:paraId="127865F6" w14:textId="77777777" w:rsidR="002E6EF2" w:rsidRDefault="00117C99" w:rsidP="00117C99">
      <w:pPr>
        <w:widowControl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ab/>
      </w:r>
      <w:r w:rsidR="002E6EF2">
        <w:rPr>
          <w:rFonts w:ascii="Garamond" w:hAnsi="Garamond" w:hint="default"/>
          <w:sz w:val="24"/>
          <w:szCs w:val="24"/>
        </w:rPr>
        <w:t>Yang Ke, the first poet featured</w:t>
      </w:r>
      <w:r w:rsidR="009B2F6F">
        <w:rPr>
          <w:rFonts w:ascii="Garamond" w:hAnsi="Garamond" w:hint="default"/>
          <w:sz w:val="24"/>
          <w:szCs w:val="24"/>
        </w:rPr>
        <w:t xml:space="preserve"> in the collection</w:t>
      </w:r>
      <w:r w:rsidR="002E6EF2">
        <w:rPr>
          <w:rFonts w:ascii="Garamond" w:hAnsi="Garamond" w:hint="default"/>
          <w:sz w:val="24"/>
          <w:szCs w:val="24"/>
        </w:rPr>
        <w:t>, is a major representative poet of folk writings. In his poem ‘Great Migration’, Yang Ke begins with a quote from the Redwater River Planning Report 1, which testifies to the relocation of 240</w:t>
      </w:r>
      <w:r w:rsidR="008C6587">
        <w:rPr>
          <w:rFonts w:ascii="Garamond" w:hAnsi="Garamond" w:hint="default"/>
          <w:sz w:val="24"/>
          <w:szCs w:val="24"/>
        </w:rPr>
        <w:t xml:space="preserve"> </w:t>
      </w:r>
      <w:r w:rsidR="002E6EF2">
        <w:rPr>
          <w:rFonts w:ascii="Garamond" w:hAnsi="Garamond" w:hint="default"/>
          <w:sz w:val="24"/>
          <w:szCs w:val="24"/>
        </w:rPr>
        <w:t xml:space="preserve">000 inhabitants in order to construct ten hydropower stations. </w:t>
      </w:r>
      <w:r w:rsidR="00B03BF7">
        <w:rPr>
          <w:rFonts w:ascii="Garamond" w:hAnsi="Garamond" w:hint="default"/>
          <w:sz w:val="24"/>
          <w:szCs w:val="24"/>
        </w:rPr>
        <w:t>The poem</w:t>
      </w:r>
      <w:r w:rsidR="002E6EF2">
        <w:rPr>
          <w:rFonts w:ascii="Garamond" w:hAnsi="Garamond" w:hint="default"/>
          <w:sz w:val="24"/>
          <w:szCs w:val="24"/>
        </w:rPr>
        <w:t xml:space="preserve"> ends with a reference to the mythical figure Buloto and</w:t>
      </w:r>
      <w:r w:rsidR="00E3252E">
        <w:rPr>
          <w:rFonts w:ascii="Garamond" w:hAnsi="Garamond" w:hint="default"/>
          <w:sz w:val="24"/>
          <w:szCs w:val="24"/>
        </w:rPr>
        <w:t xml:space="preserve">, for me, </w:t>
      </w:r>
      <w:r w:rsidR="002E6EF2">
        <w:rPr>
          <w:rFonts w:ascii="Garamond" w:hAnsi="Garamond" w:hint="default"/>
          <w:sz w:val="24"/>
          <w:szCs w:val="24"/>
        </w:rPr>
        <w:t>reads like a grief-stricken tribute that implicitly heralds a new beginning, perhaps new hope.</w:t>
      </w:r>
    </w:p>
    <w:p w14:paraId="2FEC42D1" w14:textId="77777777" w:rsidR="002E6EF2" w:rsidRDefault="00BF3B8D" w:rsidP="002E6EF2">
      <w:pPr>
        <w:widowControl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ab/>
      </w:r>
    </w:p>
    <w:p w14:paraId="15CC2B76" w14:textId="77777777" w:rsidR="002E6EF2" w:rsidRPr="008270C1" w:rsidRDefault="00F2634F" w:rsidP="00BF3B8D">
      <w:pPr>
        <w:widowControl/>
        <w:ind w:left="420" w:firstLine="420"/>
        <w:rPr>
          <w:rFonts w:ascii="Garamond" w:hAnsi="Garamond" w:hint="default"/>
          <w:sz w:val="20"/>
        </w:rPr>
      </w:pPr>
      <w:r w:rsidRPr="008270C1">
        <w:rPr>
          <w:rFonts w:ascii="Garamond" w:hAnsi="Garamond" w:hint="default"/>
          <w:sz w:val="20"/>
        </w:rPr>
        <w:t>Descendants</w:t>
      </w:r>
      <w:r w:rsidR="002E6EF2" w:rsidRPr="008270C1">
        <w:rPr>
          <w:rFonts w:ascii="Garamond" w:hAnsi="Garamond" w:hint="default"/>
          <w:sz w:val="20"/>
        </w:rPr>
        <w:t xml:space="preserve"> of Buloto</w:t>
      </w:r>
    </w:p>
    <w:p w14:paraId="54AC180C" w14:textId="77777777" w:rsidR="002E6EF2" w:rsidRPr="008270C1" w:rsidRDefault="002E6EF2" w:rsidP="00BF3B8D">
      <w:pPr>
        <w:widowControl/>
        <w:ind w:left="420" w:firstLine="420"/>
        <w:rPr>
          <w:rFonts w:ascii="Garamond" w:hAnsi="Garamond" w:hint="default"/>
          <w:sz w:val="20"/>
        </w:rPr>
      </w:pPr>
      <w:r w:rsidRPr="008270C1">
        <w:rPr>
          <w:rFonts w:ascii="Garamond" w:hAnsi="Garamond" w:hint="default"/>
          <w:sz w:val="20"/>
        </w:rPr>
        <w:t>Following the course of Redwater River</w:t>
      </w:r>
    </w:p>
    <w:p w14:paraId="69235774" w14:textId="77777777" w:rsidR="002E6EF2" w:rsidRPr="008270C1" w:rsidRDefault="002E6EF2" w:rsidP="00BF3B8D">
      <w:pPr>
        <w:widowControl/>
        <w:ind w:left="420" w:firstLine="420"/>
        <w:rPr>
          <w:rFonts w:ascii="Garamond" w:hAnsi="Garamond" w:hint="default"/>
          <w:sz w:val="20"/>
        </w:rPr>
      </w:pPr>
      <w:r w:rsidRPr="008270C1">
        <w:rPr>
          <w:rFonts w:ascii="Garamond" w:hAnsi="Garamond" w:hint="default"/>
          <w:sz w:val="20"/>
        </w:rPr>
        <w:t>In the direction</w:t>
      </w:r>
    </w:p>
    <w:p w14:paraId="0BDEE7D8" w14:textId="77777777" w:rsidR="002E6EF2" w:rsidRPr="008270C1" w:rsidRDefault="002E6EF2" w:rsidP="00BF3B8D">
      <w:pPr>
        <w:widowControl/>
        <w:ind w:left="420" w:firstLine="420"/>
        <w:rPr>
          <w:rFonts w:ascii="Garamond" w:hAnsi="Garamond" w:hint="default"/>
          <w:sz w:val="20"/>
        </w:rPr>
      </w:pPr>
      <w:r w:rsidRPr="008270C1">
        <w:rPr>
          <w:rFonts w:ascii="Garamond" w:hAnsi="Garamond" w:hint="default"/>
          <w:sz w:val="20"/>
        </w:rPr>
        <w:t>Of a requiem</w:t>
      </w:r>
    </w:p>
    <w:p w14:paraId="0170EFC3" w14:textId="77777777" w:rsidR="002E6EF2" w:rsidRDefault="002E6EF2" w:rsidP="00BF3B8D">
      <w:pPr>
        <w:widowControl/>
        <w:ind w:left="420" w:firstLine="420"/>
        <w:rPr>
          <w:rFonts w:ascii="Garamond" w:hAnsi="Garamond" w:hint="default"/>
          <w:sz w:val="20"/>
        </w:rPr>
      </w:pPr>
      <w:r w:rsidRPr="008270C1">
        <w:rPr>
          <w:rFonts w:ascii="Garamond" w:hAnsi="Garamond" w:hint="default"/>
          <w:sz w:val="20"/>
        </w:rPr>
        <w:t xml:space="preserve">They go forward    </w:t>
      </w:r>
    </w:p>
    <w:p w14:paraId="64AAB858" w14:textId="77777777" w:rsidR="00F17AC7" w:rsidRDefault="00F17AC7" w:rsidP="00F17AC7">
      <w:pPr>
        <w:widowControl/>
        <w:rPr>
          <w:rFonts w:ascii="Garamond" w:hAnsi="Garamond" w:hint="default"/>
          <w:sz w:val="24"/>
          <w:szCs w:val="24"/>
        </w:rPr>
      </w:pPr>
    </w:p>
    <w:p w14:paraId="046F0421" w14:textId="77777777" w:rsidR="002E6EF2" w:rsidRDefault="00F17AC7" w:rsidP="009B2F6F">
      <w:pPr>
        <w:widowControl/>
        <w:ind w:firstLine="720"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>While I have touched on only a few of the poems and themes in the anthology,</w:t>
      </w:r>
      <w:r w:rsidR="00A32A81">
        <w:rPr>
          <w:rFonts w:ascii="Garamond" w:hAnsi="Garamond" w:hint="default"/>
          <w:sz w:val="24"/>
          <w:szCs w:val="24"/>
        </w:rPr>
        <w:t xml:space="preserve"> and </w:t>
      </w:r>
      <w:r w:rsidR="003610D8">
        <w:rPr>
          <w:rFonts w:ascii="Garamond" w:hAnsi="Garamond" w:hint="default"/>
          <w:sz w:val="24"/>
          <w:szCs w:val="24"/>
        </w:rPr>
        <w:t>have not</w:t>
      </w:r>
      <w:r w:rsidR="00A32A81">
        <w:rPr>
          <w:rFonts w:ascii="Garamond" w:hAnsi="Garamond" w:hint="default"/>
          <w:sz w:val="24"/>
          <w:szCs w:val="24"/>
        </w:rPr>
        <w:t xml:space="preserve"> </w:t>
      </w:r>
      <w:r w:rsidR="0098610E">
        <w:rPr>
          <w:rFonts w:ascii="Garamond" w:hAnsi="Garamond" w:hint="default"/>
          <w:sz w:val="24"/>
          <w:szCs w:val="24"/>
        </w:rPr>
        <w:t>referred to</w:t>
      </w:r>
      <w:r w:rsidR="00A32A81">
        <w:rPr>
          <w:rFonts w:ascii="Garamond" w:hAnsi="Garamond" w:hint="default"/>
          <w:sz w:val="24"/>
          <w:szCs w:val="24"/>
        </w:rPr>
        <w:t xml:space="preserve"> </w:t>
      </w:r>
      <w:r w:rsidR="003610D8">
        <w:rPr>
          <w:rFonts w:ascii="Garamond" w:hAnsi="Garamond" w:hint="default"/>
          <w:sz w:val="24"/>
          <w:szCs w:val="24"/>
        </w:rPr>
        <w:t xml:space="preserve">poets’ </w:t>
      </w:r>
      <w:r w:rsidR="00A32A81">
        <w:rPr>
          <w:rFonts w:ascii="Garamond" w:hAnsi="Garamond" w:hint="default"/>
          <w:sz w:val="24"/>
          <w:szCs w:val="24"/>
        </w:rPr>
        <w:t>different ethnic minorities and langu</w:t>
      </w:r>
      <w:r w:rsidR="003610D8">
        <w:rPr>
          <w:rFonts w:ascii="Garamond" w:hAnsi="Garamond" w:hint="default"/>
          <w:sz w:val="24"/>
          <w:szCs w:val="24"/>
        </w:rPr>
        <w:t>ages as mentioned in the biographies,</w:t>
      </w:r>
      <w:r>
        <w:rPr>
          <w:rFonts w:ascii="Garamond" w:hAnsi="Garamond" w:hint="default"/>
          <w:sz w:val="24"/>
          <w:szCs w:val="24"/>
        </w:rPr>
        <w:t xml:space="preserve"> I hope this brief foreword might </w:t>
      </w:r>
      <w:r w:rsidR="003610D8">
        <w:rPr>
          <w:rFonts w:ascii="Garamond" w:hAnsi="Garamond" w:hint="default"/>
          <w:sz w:val="24"/>
          <w:szCs w:val="24"/>
        </w:rPr>
        <w:t>offer a flavour of the general tone</w:t>
      </w:r>
      <w:r>
        <w:rPr>
          <w:rFonts w:ascii="Garamond" w:hAnsi="Garamond" w:hint="default"/>
          <w:sz w:val="24"/>
          <w:szCs w:val="24"/>
        </w:rPr>
        <w:t>. There is no sentimentality here.  The poems testify to courage</w:t>
      </w:r>
      <w:r w:rsidR="00F162C0">
        <w:rPr>
          <w:rFonts w:ascii="Garamond" w:hAnsi="Garamond" w:hint="default"/>
          <w:sz w:val="24"/>
          <w:szCs w:val="24"/>
        </w:rPr>
        <w:t xml:space="preserve"> and despair</w:t>
      </w:r>
      <w:r>
        <w:rPr>
          <w:rFonts w:ascii="Garamond" w:hAnsi="Garamond" w:hint="default"/>
          <w:sz w:val="24"/>
          <w:szCs w:val="24"/>
        </w:rPr>
        <w:t>. In the many references to</w:t>
      </w:r>
      <w:r w:rsidR="00F375F1">
        <w:rPr>
          <w:rFonts w:ascii="Garamond" w:hAnsi="Garamond" w:hint="default"/>
          <w:sz w:val="24"/>
          <w:szCs w:val="24"/>
        </w:rPr>
        <w:t xml:space="preserve"> other poetries</w:t>
      </w:r>
      <w:r w:rsidR="00A100E2">
        <w:rPr>
          <w:rFonts w:ascii="Garamond" w:hAnsi="Garamond" w:hint="default"/>
          <w:sz w:val="24"/>
          <w:szCs w:val="24"/>
        </w:rPr>
        <w:t xml:space="preserve"> and to </w:t>
      </w:r>
      <w:r>
        <w:rPr>
          <w:rFonts w:ascii="Garamond" w:hAnsi="Garamond" w:hint="default"/>
          <w:sz w:val="24"/>
          <w:szCs w:val="24"/>
        </w:rPr>
        <w:t>nature</w:t>
      </w:r>
      <w:r w:rsidR="00A100E2">
        <w:rPr>
          <w:rFonts w:ascii="Garamond" w:hAnsi="Garamond" w:hint="default"/>
          <w:sz w:val="24"/>
          <w:szCs w:val="24"/>
        </w:rPr>
        <w:t xml:space="preserve"> and</w:t>
      </w:r>
      <w:r w:rsidR="009B2F6F">
        <w:rPr>
          <w:rFonts w:ascii="Garamond" w:hAnsi="Garamond" w:hint="default"/>
          <w:sz w:val="24"/>
          <w:szCs w:val="24"/>
        </w:rPr>
        <w:t xml:space="preserve"> </w:t>
      </w:r>
      <w:r w:rsidR="00A100E2">
        <w:rPr>
          <w:rFonts w:ascii="Garamond" w:hAnsi="Garamond" w:hint="default"/>
          <w:sz w:val="24"/>
          <w:szCs w:val="24"/>
        </w:rPr>
        <w:t xml:space="preserve">the </w:t>
      </w:r>
      <w:r w:rsidR="009B2F6F">
        <w:rPr>
          <w:rFonts w:ascii="Garamond" w:hAnsi="Garamond" w:hint="default"/>
          <w:sz w:val="24"/>
          <w:szCs w:val="24"/>
        </w:rPr>
        <w:t>spiritual world, there is</w:t>
      </w:r>
      <w:r>
        <w:rPr>
          <w:rFonts w:ascii="Garamond" w:hAnsi="Garamond" w:hint="default"/>
          <w:sz w:val="24"/>
          <w:szCs w:val="24"/>
        </w:rPr>
        <w:t xml:space="preserve"> a sense of</w:t>
      </w:r>
      <w:r w:rsidR="00A100E2">
        <w:rPr>
          <w:rFonts w:ascii="Garamond" w:hAnsi="Garamond" w:hint="default"/>
          <w:sz w:val="24"/>
          <w:szCs w:val="24"/>
        </w:rPr>
        <w:t xml:space="preserve"> history and </w:t>
      </w:r>
      <w:r>
        <w:rPr>
          <w:rFonts w:ascii="Garamond" w:hAnsi="Garamond" w:hint="default"/>
          <w:sz w:val="24"/>
          <w:szCs w:val="24"/>
        </w:rPr>
        <w:t>timelessness</w:t>
      </w:r>
      <w:r w:rsidR="00E3252E">
        <w:rPr>
          <w:rFonts w:ascii="Garamond" w:hAnsi="Garamond" w:hint="default"/>
          <w:sz w:val="24"/>
          <w:szCs w:val="24"/>
        </w:rPr>
        <w:t>,</w:t>
      </w:r>
      <w:r>
        <w:rPr>
          <w:rFonts w:ascii="Garamond" w:hAnsi="Garamond" w:hint="default"/>
          <w:sz w:val="24"/>
          <w:szCs w:val="24"/>
        </w:rPr>
        <w:t xml:space="preserve"> </w:t>
      </w:r>
      <w:r w:rsidR="00813023">
        <w:rPr>
          <w:rFonts w:ascii="Garamond" w:hAnsi="Garamond" w:hint="default"/>
          <w:sz w:val="24"/>
          <w:szCs w:val="24"/>
        </w:rPr>
        <w:t xml:space="preserve">of </w:t>
      </w:r>
      <w:r>
        <w:rPr>
          <w:rFonts w:ascii="Garamond" w:hAnsi="Garamond" w:hint="default"/>
          <w:sz w:val="24"/>
          <w:szCs w:val="24"/>
        </w:rPr>
        <w:t>endurance</w:t>
      </w:r>
      <w:r w:rsidR="00813023">
        <w:rPr>
          <w:rFonts w:ascii="Garamond" w:hAnsi="Garamond" w:hint="default"/>
          <w:sz w:val="24"/>
          <w:szCs w:val="24"/>
        </w:rPr>
        <w:t xml:space="preserve"> </w:t>
      </w:r>
      <w:r w:rsidR="00E3252E">
        <w:rPr>
          <w:rFonts w:ascii="Garamond" w:hAnsi="Garamond" w:hint="default"/>
          <w:sz w:val="24"/>
          <w:szCs w:val="24"/>
        </w:rPr>
        <w:t xml:space="preserve">and </w:t>
      </w:r>
      <w:r w:rsidR="00A100E2">
        <w:rPr>
          <w:rFonts w:ascii="Garamond" w:hAnsi="Garamond" w:hint="default"/>
          <w:sz w:val="24"/>
          <w:szCs w:val="24"/>
        </w:rPr>
        <w:t xml:space="preserve">a </w:t>
      </w:r>
      <w:r w:rsidR="00E3252E">
        <w:rPr>
          <w:rFonts w:ascii="Garamond" w:hAnsi="Garamond" w:hint="default"/>
          <w:sz w:val="24"/>
          <w:szCs w:val="24"/>
        </w:rPr>
        <w:t>refusal to forget</w:t>
      </w:r>
      <w:r w:rsidR="009B2F6F">
        <w:rPr>
          <w:rFonts w:ascii="Garamond" w:hAnsi="Garamond" w:hint="default"/>
          <w:sz w:val="24"/>
          <w:szCs w:val="24"/>
        </w:rPr>
        <w:t>.</w:t>
      </w:r>
    </w:p>
    <w:p w14:paraId="31FE241B" w14:textId="77777777" w:rsidR="00F375F1" w:rsidRDefault="00F375F1" w:rsidP="009B2F6F">
      <w:pPr>
        <w:widowControl/>
        <w:ind w:firstLine="720"/>
        <w:rPr>
          <w:rFonts w:ascii="Garamond" w:hAnsi="Garamond" w:hint="default"/>
          <w:sz w:val="24"/>
          <w:szCs w:val="24"/>
        </w:rPr>
      </w:pPr>
    </w:p>
    <w:p w14:paraId="7DBBE989" w14:textId="77777777" w:rsidR="00F375F1" w:rsidRDefault="00F375F1" w:rsidP="00F375F1">
      <w:pPr>
        <w:widowControl/>
        <w:ind w:firstLine="720"/>
        <w:jc w:val="right"/>
        <w:rPr>
          <w:rFonts w:ascii="Garamond" w:hAnsi="Garamond" w:hint="default"/>
          <w:sz w:val="24"/>
          <w:szCs w:val="24"/>
        </w:rPr>
      </w:pPr>
      <w:r>
        <w:rPr>
          <w:rFonts w:ascii="Garamond" w:hAnsi="Garamond" w:hint="default"/>
          <w:sz w:val="24"/>
          <w:szCs w:val="24"/>
        </w:rPr>
        <w:t>Lucy Hamilton, January 2018</w:t>
      </w:r>
    </w:p>
    <w:sectPr w:rsidR="00F375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3B"/>
    <w:rsid w:val="000011A2"/>
    <w:rsid w:val="00012265"/>
    <w:rsid w:val="000367EF"/>
    <w:rsid w:val="00084E07"/>
    <w:rsid w:val="000956B3"/>
    <w:rsid w:val="000C5372"/>
    <w:rsid w:val="000D41FC"/>
    <w:rsid w:val="000D6844"/>
    <w:rsid w:val="000D7DFE"/>
    <w:rsid w:val="00106C7C"/>
    <w:rsid w:val="00117C99"/>
    <w:rsid w:val="001634A9"/>
    <w:rsid w:val="001773E5"/>
    <w:rsid w:val="00193084"/>
    <w:rsid w:val="001A5C14"/>
    <w:rsid w:val="001A6F3D"/>
    <w:rsid w:val="001E0E80"/>
    <w:rsid w:val="002217D8"/>
    <w:rsid w:val="00232614"/>
    <w:rsid w:val="00244BD1"/>
    <w:rsid w:val="00244DDB"/>
    <w:rsid w:val="00255930"/>
    <w:rsid w:val="0025761D"/>
    <w:rsid w:val="00285BC3"/>
    <w:rsid w:val="002863C9"/>
    <w:rsid w:val="00297A40"/>
    <w:rsid w:val="002B7E14"/>
    <w:rsid w:val="002C088E"/>
    <w:rsid w:val="002D6FE3"/>
    <w:rsid w:val="002E6EF2"/>
    <w:rsid w:val="00322822"/>
    <w:rsid w:val="0032504F"/>
    <w:rsid w:val="0033399C"/>
    <w:rsid w:val="00344FF3"/>
    <w:rsid w:val="00355601"/>
    <w:rsid w:val="003610D8"/>
    <w:rsid w:val="003767F7"/>
    <w:rsid w:val="003960DC"/>
    <w:rsid w:val="003B1CF5"/>
    <w:rsid w:val="003C32E3"/>
    <w:rsid w:val="003C67B7"/>
    <w:rsid w:val="003E191D"/>
    <w:rsid w:val="003E5C8B"/>
    <w:rsid w:val="00435AE5"/>
    <w:rsid w:val="00457EED"/>
    <w:rsid w:val="004716E4"/>
    <w:rsid w:val="00473B36"/>
    <w:rsid w:val="004A20E6"/>
    <w:rsid w:val="004A7C6D"/>
    <w:rsid w:val="004B0466"/>
    <w:rsid w:val="00503A47"/>
    <w:rsid w:val="0051594E"/>
    <w:rsid w:val="00563BB3"/>
    <w:rsid w:val="00570321"/>
    <w:rsid w:val="005831C3"/>
    <w:rsid w:val="005B3DFB"/>
    <w:rsid w:val="005D5626"/>
    <w:rsid w:val="005E4AFC"/>
    <w:rsid w:val="005F7F54"/>
    <w:rsid w:val="00613436"/>
    <w:rsid w:val="006271C4"/>
    <w:rsid w:val="00654F5D"/>
    <w:rsid w:val="006658E2"/>
    <w:rsid w:val="006E413E"/>
    <w:rsid w:val="006E4D94"/>
    <w:rsid w:val="006F6E10"/>
    <w:rsid w:val="007203CD"/>
    <w:rsid w:val="00732193"/>
    <w:rsid w:val="0075356A"/>
    <w:rsid w:val="007662B2"/>
    <w:rsid w:val="0079067C"/>
    <w:rsid w:val="00813023"/>
    <w:rsid w:val="00823DE0"/>
    <w:rsid w:val="00832D90"/>
    <w:rsid w:val="00833110"/>
    <w:rsid w:val="008575D2"/>
    <w:rsid w:val="008668A9"/>
    <w:rsid w:val="008837B4"/>
    <w:rsid w:val="008B513B"/>
    <w:rsid w:val="008B780A"/>
    <w:rsid w:val="008C6587"/>
    <w:rsid w:val="008D5493"/>
    <w:rsid w:val="008E5C76"/>
    <w:rsid w:val="00916E74"/>
    <w:rsid w:val="00951E25"/>
    <w:rsid w:val="009852A1"/>
    <w:rsid w:val="0098610E"/>
    <w:rsid w:val="009B1BBD"/>
    <w:rsid w:val="009B2F6F"/>
    <w:rsid w:val="009C57E5"/>
    <w:rsid w:val="009F3B4D"/>
    <w:rsid w:val="00A100E2"/>
    <w:rsid w:val="00A138C6"/>
    <w:rsid w:val="00A270DE"/>
    <w:rsid w:val="00A32A81"/>
    <w:rsid w:val="00A32DAF"/>
    <w:rsid w:val="00A466A1"/>
    <w:rsid w:val="00A6485C"/>
    <w:rsid w:val="00A71A62"/>
    <w:rsid w:val="00A77B6F"/>
    <w:rsid w:val="00A8199E"/>
    <w:rsid w:val="00A844B2"/>
    <w:rsid w:val="00A84E95"/>
    <w:rsid w:val="00AB6131"/>
    <w:rsid w:val="00AF1010"/>
    <w:rsid w:val="00B03BF7"/>
    <w:rsid w:val="00B244E9"/>
    <w:rsid w:val="00B76B8A"/>
    <w:rsid w:val="00B90450"/>
    <w:rsid w:val="00BA0D17"/>
    <w:rsid w:val="00BA587D"/>
    <w:rsid w:val="00BB0849"/>
    <w:rsid w:val="00BB47FC"/>
    <w:rsid w:val="00BF3B8D"/>
    <w:rsid w:val="00C0171D"/>
    <w:rsid w:val="00C4713C"/>
    <w:rsid w:val="00C73D26"/>
    <w:rsid w:val="00C80395"/>
    <w:rsid w:val="00C9703F"/>
    <w:rsid w:val="00CC2FCC"/>
    <w:rsid w:val="00CD081C"/>
    <w:rsid w:val="00CE1AAE"/>
    <w:rsid w:val="00CF2EEB"/>
    <w:rsid w:val="00D167E1"/>
    <w:rsid w:val="00D259D1"/>
    <w:rsid w:val="00D27818"/>
    <w:rsid w:val="00D30B59"/>
    <w:rsid w:val="00D33D4A"/>
    <w:rsid w:val="00D877FB"/>
    <w:rsid w:val="00D96F4B"/>
    <w:rsid w:val="00DA6E28"/>
    <w:rsid w:val="00DC3FA4"/>
    <w:rsid w:val="00E12540"/>
    <w:rsid w:val="00E1352E"/>
    <w:rsid w:val="00E3252E"/>
    <w:rsid w:val="00E53210"/>
    <w:rsid w:val="00E5343F"/>
    <w:rsid w:val="00E80496"/>
    <w:rsid w:val="00E80E23"/>
    <w:rsid w:val="00EA30D8"/>
    <w:rsid w:val="00EB0A07"/>
    <w:rsid w:val="00EB1901"/>
    <w:rsid w:val="00EC21C9"/>
    <w:rsid w:val="00EE6E42"/>
    <w:rsid w:val="00F0098E"/>
    <w:rsid w:val="00F162C0"/>
    <w:rsid w:val="00F17AC7"/>
    <w:rsid w:val="00F2634F"/>
    <w:rsid w:val="00F375F1"/>
    <w:rsid w:val="00F420F8"/>
    <w:rsid w:val="00F6164E"/>
    <w:rsid w:val="00F86A6A"/>
    <w:rsid w:val="00FD6C5C"/>
    <w:rsid w:val="00FE2467"/>
    <w:rsid w:val="00FF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22FCB"/>
  <w15:chartTrackingRefBased/>
  <w15:docId w15:val="{0C5B8113-649D-4391-90C8-C8578998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CF5"/>
    <w:pPr>
      <w:widowControl w:val="0"/>
      <w:spacing w:after="0" w:line="240" w:lineRule="auto"/>
      <w:jc w:val="both"/>
    </w:pPr>
    <w:rPr>
      <w:rFonts w:ascii="Times New Roman" w:eastAsia="SimSun" w:hAnsi="Times New Roman" w:cs="Times New Roman" w:hint="eastAsia"/>
      <w:kern w:val="2"/>
      <w:sz w:val="21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73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3E5"/>
    <w:rPr>
      <w:rFonts w:ascii="Segoe UI" w:eastAsia="SimSun" w:hAnsi="Segoe UI" w:cs="Segoe UI"/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Hamilton</dc:creator>
  <cp:keywords/>
  <dc:description/>
  <cp:lastModifiedBy>Lucy Hamilton</cp:lastModifiedBy>
  <cp:revision>2</cp:revision>
  <cp:lastPrinted>2018-01-06T17:39:00Z</cp:lastPrinted>
  <dcterms:created xsi:type="dcterms:W3CDTF">2022-01-17T09:45:00Z</dcterms:created>
  <dcterms:modified xsi:type="dcterms:W3CDTF">2022-01-17T09:45:00Z</dcterms:modified>
</cp:coreProperties>
</file>